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663"/>
        <w:bidiVisual/>
        <w:tblW w:w="9286" w:type="dxa"/>
        <w:tblLook w:val="04A0" w:firstRow="1" w:lastRow="0" w:firstColumn="1" w:lastColumn="0" w:noHBand="0" w:noVBand="1"/>
      </w:tblPr>
      <w:tblGrid>
        <w:gridCol w:w="4881"/>
        <w:gridCol w:w="4405"/>
      </w:tblGrid>
      <w:tr w:rsidR="007F03C3" w:rsidRPr="00961CAC" w:rsidTr="003B4F0C"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7F03C3" w:rsidRPr="00BE4BC1" w:rsidRDefault="007F03C3" w:rsidP="003B4F0C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Title</w:t>
            </w:r>
          </w:p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05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7F03C3" w:rsidRPr="00BE4BC1" w:rsidRDefault="007F03C3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40470A" w:rsidRDefault="00E21990" w:rsidP="004047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21990">
              <w:rPr>
                <w:rFonts w:asciiTheme="majorBidi" w:hAnsiTheme="majorBidi" w:cstheme="majorBidi"/>
                <w:sz w:val="24"/>
                <w:szCs w:val="24"/>
              </w:rPr>
              <w:t>Perceived Non</w:t>
            </w:r>
            <w:r w:rsidR="004047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21990">
              <w:rPr>
                <w:rFonts w:asciiTheme="majorBidi" w:hAnsiTheme="majorBidi" w:cstheme="majorBidi"/>
                <w:sz w:val="24"/>
                <w:szCs w:val="24"/>
              </w:rPr>
              <w:t>psychologic</w:t>
            </w:r>
            <w:r w:rsidR="0040470A">
              <w:rPr>
                <w:rFonts w:asciiTheme="majorBidi" w:hAnsiTheme="majorBidi" w:cstheme="majorBidi"/>
                <w:sz w:val="24"/>
                <w:szCs w:val="24"/>
              </w:rPr>
              <w:t xml:space="preserve">al Etiologies of Cardiovascular </w:t>
            </w:r>
            <w:r w:rsidRPr="00E21990">
              <w:rPr>
                <w:rFonts w:asciiTheme="majorBidi" w:hAnsiTheme="majorBidi" w:cstheme="majorBidi"/>
                <w:sz w:val="24"/>
                <w:szCs w:val="24"/>
              </w:rPr>
              <w:t>Diseases are Unable to Predict Heart Risk Perception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40470A" w:rsidP="0040470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40470A">
              <w:rPr>
                <w:rFonts w:asciiTheme="majorBidi" w:hAnsiTheme="majorBidi" w:cstheme="majorBidi"/>
              </w:rPr>
              <w:t xml:space="preserve">Ali </w:t>
            </w:r>
            <w:proofErr w:type="spellStart"/>
            <w:r w:rsidRPr="0040470A">
              <w:rPr>
                <w:rFonts w:asciiTheme="majorBidi" w:hAnsiTheme="majorBidi" w:cstheme="majorBidi"/>
              </w:rPr>
              <w:t>Soroush</w:t>
            </w:r>
            <w:proofErr w:type="spellEnd"/>
            <w:r w:rsidRPr="0040470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0470A">
              <w:rPr>
                <w:rFonts w:asciiTheme="majorBidi" w:hAnsiTheme="majorBidi" w:cstheme="majorBidi"/>
              </w:rPr>
              <w:t>Mozhgan</w:t>
            </w:r>
            <w:proofErr w:type="spellEnd"/>
            <w:r w:rsidRPr="004047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470A">
              <w:rPr>
                <w:rFonts w:asciiTheme="majorBidi" w:hAnsiTheme="majorBidi" w:cstheme="majorBidi"/>
              </w:rPr>
              <w:t>Saeidi</w:t>
            </w:r>
            <w:proofErr w:type="spellEnd"/>
            <w:r w:rsidRPr="0040470A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0470A">
              <w:rPr>
                <w:rFonts w:asciiTheme="majorBidi" w:hAnsiTheme="majorBidi" w:cstheme="majorBidi"/>
              </w:rPr>
              <w:t>Saeid</w:t>
            </w:r>
            <w:proofErr w:type="spellEnd"/>
            <w:r w:rsidRPr="0040470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470A">
              <w:rPr>
                <w:rFonts w:asciiTheme="majorBidi" w:hAnsiTheme="majorBidi" w:cstheme="majorBidi"/>
              </w:rPr>
              <w:t>Komasi</w:t>
            </w:r>
            <w:proofErr w:type="spellEnd"/>
            <w:r w:rsidRPr="0040470A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F53FE" w:rsidRPr="00961515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515" w:rsidRDefault="0040470A" w:rsidP="0096151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0470A">
              <w:rPr>
                <w:rFonts w:asciiTheme="majorBidi" w:hAnsiTheme="majorBidi" w:cstheme="majorBidi"/>
                <w:sz w:val="24"/>
                <w:szCs w:val="24"/>
              </w:rPr>
              <w:t xml:space="preserve">Perceived Heart Risk </w:t>
            </w:r>
            <w:r w:rsidR="00961515">
              <w:rPr>
                <w:rFonts w:asciiTheme="majorBidi" w:hAnsiTheme="majorBidi" w:cstheme="majorBidi"/>
                <w:sz w:val="24"/>
                <w:szCs w:val="24"/>
              </w:rPr>
              <w:t xml:space="preserve">Factors Can Predict Experienced </w:t>
            </w:r>
            <w:r w:rsidRPr="0040470A">
              <w:rPr>
                <w:rFonts w:asciiTheme="majorBidi" w:hAnsiTheme="majorBidi" w:cstheme="majorBidi"/>
                <w:sz w:val="24"/>
                <w:szCs w:val="24"/>
              </w:rPr>
              <w:t>Psychological Stress in Outpatient Cardiac Rehabilitation</w:t>
            </w:r>
            <w:r w:rsidRPr="004047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515" w:rsidRDefault="00961515" w:rsidP="0096151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961515">
              <w:rPr>
                <w:rFonts w:asciiTheme="majorBidi" w:hAnsiTheme="majorBidi" w:cstheme="majorBidi"/>
              </w:rPr>
              <w:t>Mozhgan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61515">
              <w:rPr>
                <w:rFonts w:asciiTheme="majorBidi" w:hAnsiTheme="majorBidi" w:cstheme="majorBidi"/>
              </w:rPr>
              <w:t>Saeidi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61515">
              <w:rPr>
                <w:rFonts w:asciiTheme="majorBidi" w:hAnsiTheme="majorBidi" w:cstheme="majorBidi"/>
              </w:rPr>
              <w:t>Saeid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61515">
              <w:rPr>
                <w:rFonts w:asciiTheme="majorBidi" w:hAnsiTheme="majorBidi" w:cstheme="majorBidi"/>
              </w:rPr>
              <w:t>Komasi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, Ali Soroush2, </w:t>
            </w:r>
            <w:proofErr w:type="spellStart"/>
            <w:r w:rsidRPr="00961515">
              <w:rPr>
                <w:rFonts w:asciiTheme="majorBidi" w:hAnsiTheme="majorBidi" w:cstheme="majorBidi"/>
              </w:rPr>
              <w:t>Behzad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61515">
              <w:rPr>
                <w:rFonts w:asciiTheme="majorBidi" w:hAnsiTheme="majorBidi" w:cstheme="majorBidi"/>
              </w:rPr>
              <w:t>Heydarpour</w:t>
            </w:r>
            <w:proofErr w:type="spellEnd"/>
            <w:r w:rsidRPr="0096151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515" w:rsidRDefault="00961515" w:rsidP="0096151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1515">
              <w:rPr>
                <w:rFonts w:asciiTheme="majorBidi" w:hAnsiTheme="majorBidi" w:cstheme="majorBidi"/>
                <w:sz w:val="24"/>
                <w:szCs w:val="24"/>
              </w:rPr>
              <w:t>Mobile Intervention: A New Pr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oposal for Increased Success of </w:t>
            </w:r>
            <w:r w:rsidRPr="00961515">
              <w:rPr>
                <w:rFonts w:asciiTheme="majorBidi" w:hAnsiTheme="majorBidi" w:cstheme="majorBidi"/>
                <w:sz w:val="24"/>
                <w:szCs w:val="24"/>
              </w:rPr>
              <w:t>Methadone/Buprenorphine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aintenance Treatment in Iranian </w:t>
            </w:r>
            <w:r w:rsidRPr="00961515">
              <w:rPr>
                <w:rFonts w:asciiTheme="majorBidi" w:hAnsiTheme="majorBidi" w:cstheme="majorBidi"/>
                <w:sz w:val="24"/>
                <w:szCs w:val="24"/>
              </w:rPr>
              <w:t>Population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095B7A" w:rsidP="00095B7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Saeid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Komasi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,</w:t>
            </w:r>
            <w:r>
              <w:rPr>
                <w:rFonts w:ascii="CapitoliumNews-Regular" w:hAnsi="CapitoliumNews-Regular" w:cs="CapitoliumNews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Mozhgan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Saeidi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,</w:t>
            </w:r>
            <w:r>
              <w:rPr>
                <w:rFonts w:ascii="CapitoliumNews-Regular" w:hAnsi="CapitoliumNews-Regular" w:cs="CapitoliumNews-Regular"/>
                <w:sz w:val="14"/>
                <w:szCs w:val="14"/>
              </w:rPr>
              <w:t xml:space="preserve"> </w:t>
            </w:r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and Ali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Soroush</w:t>
            </w:r>
            <w:proofErr w:type="spellEnd"/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1347ED" w:rsidRDefault="001347ED" w:rsidP="001347ED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1347ED">
              <w:rPr>
                <w:rFonts w:asciiTheme="majorBidi" w:eastAsia="Arial-BoldMT" w:hAnsiTheme="majorBidi" w:cstheme="majorBidi"/>
                <w:sz w:val="24"/>
                <w:szCs w:val="24"/>
              </w:rPr>
              <w:t>High</w:t>
            </w:r>
            <w:r w:rsidRPr="001347ED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1347ED">
              <w:rPr>
                <w:rFonts w:asciiTheme="majorBidi" w:eastAsia="Arial-BoldMT" w:hAnsiTheme="majorBidi" w:cstheme="majorBidi"/>
                <w:sz w:val="24"/>
                <w:szCs w:val="24"/>
              </w:rPr>
              <w:t>efficiency Strategies to Improve He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alth Information of the General </w:t>
            </w:r>
            <w:r w:rsidRPr="001347ED">
              <w:rPr>
                <w:rFonts w:asciiTheme="majorBidi" w:eastAsia="Arial-BoldMT" w:hAnsiTheme="majorBidi" w:cstheme="majorBidi"/>
                <w:sz w:val="24"/>
                <w:szCs w:val="24"/>
              </w:rPr>
              <w:t>Population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1347ED" w:rsidRDefault="001347ED" w:rsidP="001347E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347ED">
              <w:rPr>
                <w:rFonts w:asciiTheme="majorBidi" w:eastAsia="Arial-BoldMT" w:hAnsiTheme="majorBidi" w:cstheme="majorBidi"/>
              </w:rPr>
              <w:t xml:space="preserve">Ali </w:t>
            </w:r>
            <w:proofErr w:type="spellStart"/>
            <w:r w:rsidRPr="001347ED">
              <w:rPr>
                <w:rFonts w:asciiTheme="majorBidi" w:eastAsia="Arial-BoldMT" w:hAnsiTheme="majorBidi" w:cstheme="majorBidi"/>
              </w:rPr>
              <w:t>Soroush</w:t>
            </w:r>
            <w:proofErr w:type="spellEnd"/>
            <w:r w:rsidRPr="001347ED">
              <w:rPr>
                <w:rFonts w:asciiTheme="majorBidi" w:eastAsia="Arial-BoldMT" w:hAnsiTheme="majorBidi" w:cstheme="majorBidi"/>
              </w:rPr>
              <w:t xml:space="preserve">, </w:t>
            </w:r>
            <w:proofErr w:type="spellStart"/>
            <w:r w:rsidRPr="001347ED">
              <w:rPr>
                <w:rFonts w:asciiTheme="majorBidi" w:eastAsia="Arial-BoldMT" w:hAnsiTheme="majorBidi" w:cstheme="majorBidi"/>
              </w:rPr>
              <w:t>Mozhgan</w:t>
            </w:r>
            <w:proofErr w:type="spellEnd"/>
            <w:r w:rsidRPr="001347ED">
              <w:rPr>
                <w:rFonts w:asciiTheme="majorBidi" w:eastAsia="Arial-BoldMT" w:hAnsiTheme="majorBidi" w:cstheme="majorBidi"/>
              </w:rPr>
              <w:t xml:space="preserve"> </w:t>
            </w:r>
            <w:proofErr w:type="spellStart"/>
            <w:r w:rsidRPr="001347ED">
              <w:rPr>
                <w:rFonts w:asciiTheme="majorBidi" w:eastAsia="Arial-BoldMT" w:hAnsiTheme="majorBidi" w:cstheme="majorBidi"/>
              </w:rPr>
              <w:t>Saeidi</w:t>
            </w:r>
            <w:proofErr w:type="spellEnd"/>
            <w:r w:rsidRPr="001347ED">
              <w:rPr>
                <w:rFonts w:asciiTheme="majorBidi" w:eastAsia="Arial-BoldMT" w:hAnsiTheme="majorBidi" w:cstheme="majorBidi"/>
              </w:rPr>
              <w:t xml:space="preserve">, </w:t>
            </w:r>
            <w:proofErr w:type="spellStart"/>
            <w:r w:rsidRPr="001347ED">
              <w:rPr>
                <w:rFonts w:asciiTheme="majorBidi" w:eastAsia="Arial-BoldMT" w:hAnsiTheme="majorBidi" w:cstheme="majorBidi"/>
              </w:rPr>
              <w:t>Saeid</w:t>
            </w:r>
            <w:proofErr w:type="spellEnd"/>
            <w:r w:rsidRPr="001347ED">
              <w:rPr>
                <w:rFonts w:asciiTheme="majorBidi" w:eastAsia="Arial-BoldMT" w:hAnsiTheme="majorBidi" w:cstheme="majorBidi"/>
              </w:rPr>
              <w:t xml:space="preserve"> </w:t>
            </w:r>
            <w:proofErr w:type="spellStart"/>
            <w:r w:rsidRPr="001347ED">
              <w:rPr>
                <w:rFonts w:asciiTheme="majorBidi" w:eastAsia="Arial-BoldMT" w:hAnsiTheme="majorBidi" w:cstheme="majorBidi"/>
              </w:rPr>
              <w:t>Komasi</w:t>
            </w:r>
            <w:proofErr w:type="spellEnd"/>
            <w:r w:rsidRPr="001347E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3D389C" w:rsidRDefault="001347ED" w:rsidP="001347ED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3D389C">
              <w:rPr>
                <w:rFonts w:eastAsiaTheme="minorEastAsia"/>
                <w:color w:val="000000"/>
              </w:rPr>
              <w:t>A Predictive Model of Perceived Susceptibility during the Year before Coronary Artery Bypass Grafting</w:t>
            </w:r>
            <w:r w:rsidRPr="003D38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3D389C" w:rsidP="003D389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Mozhgan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Saeidi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, ,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Saeid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Komasi</w:t>
            </w:r>
            <w:proofErr w:type="spellEnd"/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3D389C" w:rsidRDefault="003D389C" w:rsidP="003D389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3D389C">
              <w:rPr>
                <w:rFonts w:eastAsiaTheme="minorEastAsia"/>
                <w:color w:val="000000"/>
              </w:rPr>
              <w:t xml:space="preserve"> Efficacy of Alternative Cardiac Rehabilitation Delivery Formats in Improving Psychological Symptoms after Coronary Artery Bypass Grafting</w:t>
            </w:r>
            <w:r w:rsidRPr="003D38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3D389C" w:rsidP="00622534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Mozhgan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Saeidi</w:t>
            </w:r>
            <w:proofErr w:type="spellEnd"/>
            <w:r w:rsidR="00A95ECE">
              <w:rPr>
                <w:rFonts w:eastAsiaTheme="minorEastAsia"/>
                <w:color w:val="000000"/>
                <w:sz w:val="23"/>
                <w:szCs w:val="23"/>
              </w:rPr>
              <w:t xml:space="preserve">, </w:t>
            </w:r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Ali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Soroush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Saeid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Komasi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, Agostino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Brugnera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, Marco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Patucelli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Danilo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Carrozzino</w:t>
            </w:r>
            <w:proofErr w:type="spellEnd"/>
            <w:r w:rsidR="00A95ECE">
              <w:rPr>
                <w:rFonts w:eastAsiaTheme="minorEastAsia"/>
                <w:color w:val="000000"/>
                <w:sz w:val="23"/>
                <w:szCs w:val="23"/>
              </w:rPr>
              <w:t>,</w:t>
            </w:r>
            <w:r w:rsidRPr="003D389C">
              <w:rPr>
                <w:rFonts w:eastAsiaTheme="minorEastAsia"/>
                <w:color w:val="000000"/>
                <w:sz w:val="23"/>
                <w:szCs w:val="23"/>
              </w:rPr>
              <w:t xml:space="preserve"> Mario </w:t>
            </w:r>
            <w:proofErr w:type="spellStart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Fulcheri</w:t>
            </w:r>
            <w:proofErr w:type="spellEnd"/>
            <w:r w:rsidRPr="003D389C">
              <w:rPr>
                <w:rFonts w:eastAsiaTheme="minorEastAsia"/>
                <w:color w:val="000000"/>
                <w:sz w:val="23"/>
                <w:szCs w:val="23"/>
              </w:rPr>
              <w:t>, Angelo Compare</w:t>
            </w:r>
          </w:p>
        </w:tc>
      </w:tr>
      <w:tr w:rsidR="002F53FE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2F53FE" w:rsidRPr="00961CAC" w:rsidRDefault="00B97836" w:rsidP="00B97836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97836">
              <w:rPr>
                <w:rFonts w:asciiTheme="majorBidi" w:eastAsiaTheme="minorEastAsia" w:hAnsiTheme="majorBidi" w:cstheme="majorBidi"/>
              </w:rPr>
              <w:t>The Perspectives of Diabetic Men about Sexual Problems, Consequences, and Therapeutic Measures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2F53FE" w:rsidRPr="00961CAC" w:rsidRDefault="00B97836" w:rsidP="00B97836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B97836">
              <w:rPr>
                <w:rFonts w:asciiTheme="majorBidi" w:eastAsiaTheme="minorEastAsia" w:hAnsiTheme="majorBidi" w:cstheme="majorBidi"/>
              </w:rPr>
              <w:t xml:space="preserve">Ali </w:t>
            </w:r>
            <w:proofErr w:type="spellStart"/>
            <w:r w:rsidRPr="00B97836">
              <w:rPr>
                <w:rFonts w:asciiTheme="majorBidi" w:eastAsiaTheme="minorEastAsia" w:hAnsiTheme="majorBidi" w:cstheme="majorBidi"/>
              </w:rPr>
              <w:t>Zakiei</w:t>
            </w:r>
            <w:proofErr w:type="spellEnd"/>
            <w:r w:rsidRPr="00B97836"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 w:rsidRPr="00B97836">
              <w:rPr>
                <w:rFonts w:asciiTheme="majorBidi" w:eastAsiaTheme="minorEastAsia" w:hAnsiTheme="majorBidi" w:cstheme="majorBidi"/>
              </w:rPr>
              <w:t>Behrooz</w:t>
            </w:r>
            <w:proofErr w:type="spellEnd"/>
            <w:r w:rsidRPr="00B97836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B97836">
              <w:rPr>
                <w:rFonts w:asciiTheme="majorBidi" w:eastAsiaTheme="minorEastAsia" w:hAnsiTheme="majorBidi" w:cstheme="majorBidi"/>
              </w:rPr>
              <w:t>Faridmarandi</w:t>
            </w:r>
            <w:proofErr w:type="spellEnd"/>
            <w:r w:rsidRPr="00B97836">
              <w:rPr>
                <w:rFonts w:asciiTheme="majorBidi" w:eastAsiaTheme="minorEastAsia" w:hAnsiTheme="majorBidi" w:cstheme="majorBidi"/>
              </w:rPr>
              <w:t xml:space="preserve">, </w:t>
            </w:r>
            <w:proofErr w:type="spellStart"/>
            <w:r w:rsidRPr="00B97836">
              <w:rPr>
                <w:rFonts w:asciiTheme="majorBidi" w:eastAsiaTheme="minorEastAsia" w:hAnsiTheme="majorBidi" w:cstheme="majorBidi"/>
              </w:rPr>
              <w:t>Saeid</w:t>
            </w:r>
            <w:proofErr w:type="spellEnd"/>
            <w:r w:rsidRPr="00B97836">
              <w:rPr>
                <w:rFonts w:asciiTheme="majorBidi" w:eastAsiaTheme="minorEastAsia" w:hAnsiTheme="majorBidi" w:cstheme="majorBidi"/>
              </w:rPr>
              <w:t xml:space="preserve"> </w:t>
            </w:r>
            <w:proofErr w:type="spellStart"/>
            <w:r w:rsidRPr="00B97836">
              <w:rPr>
                <w:rFonts w:asciiTheme="majorBidi" w:eastAsiaTheme="minorEastAsia" w:hAnsiTheme="majorBidi" w:cstheme="majorBidi"/>
              </w:rPr>
              <w:t>Komasi</w:t>
            </w:r>
            <w:proofErr w:type="spellEnd"/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A647F8" w:rsidRDefault="00F20125" w:rsidP="00A647F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new delivery model to increase adherence to methadone </w:t>
            </w:r>
            <w:r w:rsidRPr="00A647F8">
              <w:rPr>
                <w:color w:val="000000"/>
                <w:sz w:val="24"/>
                <w:szCs w:val="24"/>
              </w:rPr>
              <w:t>maintenance treatment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A647F8" w:rsidRDefault="00A647F8" w:rsidP="00A647F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Saeid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Komasi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Mozhgan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Saeidi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Payam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Sariaslani</w:t>
            </w:r>
            <w:proofErr w:type="spellEnd"/>
            <w:r w:rsidRPr="00A64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A647F8">
              <w:rPr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A647F8">
              <w:rPr>
                <w:color w:val="000000"/>
                <w:sz w:val="24"/>
                <w:szCs w:val="24"/>
              </w:rPr>
              <w:t>Soroush</w:t>
            </w:r>
            <w:proofErr w:type="spellEnd"/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B9615A" w:rsidRDefault="00B9615A" w:rsidP="00B9615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Cardiac patients’ perception about psychological risk factors on chest pain intensity and discomfort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8E7402" w:rsidRDefault="00B9615A" w:rsidP="008E740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Saeid</w:t>
            </w:r>
            <w:proofErr w:type="spellEnd"/>
            <w:r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Komasi</w:t>
            </w:r>
            <w:proofErr w:type="spellEnd"/>
            <w:r w:rsidR="008E7402"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9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B9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Soroush</w:t>
            </w:r>
            <w:proofErr w:type="spellEnd"/>
            <w:r w:rsidRPr="00B9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402" w:rsidRPr="008E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8E7402">
              <w:rPr>
                <w:color w:val="000000"/>
                <w:sz w:val="24"/>
                <w:szCs w:val="24"/>
              </w:rPr>
              <w:t>Mozhgan</w:t>
            </w:r>
            <w:proofErr w:type="spellEnd"/>
            <w:r w:rsidRPr="008E7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402">
              <w:rPr>
                <w:color w:val="000000"/>
                <w:sz w:val="24"/>
                <w:szCs w:val="24"/>
              </w:rPr>
              <w:t>Saeidi</w:t>
            </w:r>
            <w:proofErr w:type="spellEnd"/>
            <w:r w:rsidRPr="008E74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960EA4" w:rsidRDefault="00960EA4" w:rsidP="00960EA4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60EA4">
              <w:rPr>
                <w:rFonts w:eastAsiaTheme="minorEastAsia"/>
                <w:color w:val="000000"/>
              </w:rPr>
              <w:t>Subjective correlates of stress management in outpatient cardiac rehabilitation: the predictive role of perceived heart risk factors</w:t>
            </w:r>
            <w:r w:rsidRPr="00960EA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C7358E" w:rsidRDefault="00960EA4" w:rsidP="00C7358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Saeid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Komasi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Ali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Soroush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Mozhgan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Saeidi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Agostino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Brugnera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Massimo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Rabboni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Mario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Fulcheri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Danilo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Carrozzino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 xml:space="preserve">, Paolo </w:t>
            </w:r>
            <w:proofErr w:type="spellStart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Marchettini</w:t>
            </w:r>
            <w:proofErr w:type="spellEnd"/>
            <w:r w:rsidRPr="00C7358E">
              <w:rPr>
                <w:rFonts w:asciiTheme="majorBidi" w:eastAsiaTheme="minorEastAsia" w:hAnsiTheme="majorBidi" w:cstheme="majorBidi"/>
                <w:color w:val="000000"/>
              </w:rPr>
              <w:t>, Angelo Compare</w:t>
            </w:r>
            <w:r w:rsidRPr="00C7358E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2E6A6F" w:rsidRDefault="002E6A6F" w:rsidP="002E6A6F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2E6A6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Dreams Content and Emotional Load in 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Cardiac Rehabilitation Patients </w:t>
            </w:r>
            <w:r w:rsidRPr="002E6A6F">
              <w:rPr>
                <w:rFonts w:asciiTheme="majorBidi" w:eastAsia="Arial-BoldMT" w:hAnsiTheme="majorBidi" w:cstheme="majorBidi"/>
                <w:sz w:val="24"/>
                <w:szCs w:val="24"/>
              </w:rPr>
              <w:t>and Their Relation to Anxiety and Depression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FA7998" w:rsidRDefault="00FA7998" w:rsidP="00FA7998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Saeid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Komasi,</w:t>
            </w:r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Ali</w:t>
            </w:r>
            <w:proofErr w:type="spellEnd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Soroush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Habibolah</w:t>
            </w:r>
            <w:proofErr w:type="spellEnd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Khazaie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Zakiei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Mozhgan</w:t>
            </w:r>
            <w:proofErr w:type="spellEnd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E6A6F" w:rsidRPr="00FA7998">
              <w:rPr>
                <w:rFonts w:asciiTheme="majorBidi" w:eastAsia="Arial-BoldMT" w:hAnsiTheme="majorBidi" w:cstheme="majorBidi"/>
                <w:sz w:val="24"/>
                <w:szCs w:val="24"/>
              </w:rPr>
              <w:t>Saeidi</w:t>
            </w:r>
            <w:proofErr w:type="spellEnd"/>
            <w:r w:rsidR="002E6A6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96B40" w:rsidRPr="00A96B40" w:rsidRDefault="00A96B40" w:rsidP="00A96B4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96B40">
              <w:rPr>
                <w:rFonts w:asciiTheme="majorBidi" w:hAnsiTheme="majorBidi" w:cstheme="majorBidi"/>
                <w:sz w:val="24"/>
                <w:szCs w:val="24"/>
              </w:rPr>
              <w:t>Off-center cardiac rehabilitation focused on extended emotional relationship and</w:t>
            </w:r>
          </w:p>
          <w:p w:rsidR="00A46791" w:rsidRPr="00961CAC" w:rsidRDefault="00A96B40" w:rsidP="00A96B40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96B40">
              <w:rPr>
                <w:rFonts w:asciiTheme="majorBidi" w:hAnsiTheme="majorBidi" w:cstheme="majorBidi"/>
              </w:rPr>
              <w:t>common health gains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13762E" w:rsidRDefault="00A96B40" w:rsidP="00A96B4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13762E">
              <w:rPr>
                <w:rFonts w:asciiTheme="majorBidi" w:hAnsiTheme="majorBidi" w:cstheme="majorBidi"/>
              </w:rPr>
              <w:t>Saeid</w:t>
            </w:r>
            <w:proofErr w:type="spellEnd"/>
            <w:r w:rsidRPr="0013762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3762E">
              <w:rPr>
                <w:rFonts w:asciiTheme="majorBidi" w:hAnsiTheme="majorBidi" w:cstheme="majorBidi"/>
              </w:rPr>
              <w:t>Komasi</w:t>
            </w:r>
            <w:proofErr w:type="spellEnd"/>
            <w:r w:rsidRPr="0013762E">
              <w:rPr>
                <w:rFonts w:asciiTheme="majorBidi" w:hAnsiTheme="majorBidi" w:cstheme="majorBidi"/>
              </w:rPr>
              <w:t>,</w:t>
            </w:r>
            <w:r w:rsidRPr="0013762E">
              <w:rPr>
                <w:rFonts w:asciiTheme="majorBidi" w:hAnsiTheme="majorBidi" w:cstheme="majorBidi"/>
              </w:rPr>
              <w:t xml:space="preserve"> Ali </w:t>
            </w:r>
            <w:proofErr w:type="spellStart"/>
            <w:r w:rsidRPr="0013762E">
              <w:rPr>
                <w:rFonts w:asciiTheme="majorBidi" w:hAnsiTheme="majorBidi" w:cstheme="majorBidi"/>
              </w:rPr>
              <w:t>Soroush</w:t>
            </w:r>
            <w:proofErr w:type="spellEnd"/>
            <w:r w:rsidRPr="0013762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3762E">
              <w:rPr>
                <w:rFonts w:asciiTheme="majorBidi" w:hAnsiTheme="majorBidi" w:cstheme="majorBidi"/>
              </w:rPr>
              <w:t>Mozhgan</w:t>
            </w:r>
            <w:proofErr w:type="spellEnd"/>
            <w:r w:rsidRPr="0013762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3762E">
              <w:rPr>
                <w:rFonts w:asciiTheme="majorBidi" w:hAnsiTheme="majorBidi" w:cstheme="majorBidi"/>
              </w:rPr>
              <w:t>Saeidi</w:t>
            </w:r>
            <w:proofErr w:type="spellEnd"/>
            <w:r w:rsidRPr="0013762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46791" w:rsidRPr="002B17DF" w:rsidRDefault="002B17DF" w:rsidP="002B17DF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Barriers for the Referral to Outpatient Cardi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ac Rehabilitation: A Predictive </w:t>
            </w:r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Model Including Actual and Perceived Risk Factors and Perceived Control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A46791" w:rsidRPr="00D87235" w:rsidRDefault="002B17DF" w:rsidP="00D87235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Soroush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Behzad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Heydarpour</w:t>
            </w:r>
            <w:proofErr w:type="spellEnd"/>
            <w:r w:rsidR="00D8723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Saeid</w:t>
            </w:r>
            <w:proofErr w:type="spellEnd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Komasi</w:t>
            </w:r>
            <w:proofErr w:type="spellEnd"/>
            <w:r w:rsidR="00D8723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Mozhgan</w:t>
            </w:r>
            <w:proofErr w:type="spellEnd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Saeidi</w:t>
            </w:r>
            <w:proofErr w:type="spellEnd"/>
            <w:r w:rsidR="00D8723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Parvin</w:t>
            </w:r>
            <w:proofErr w:type="spellEnd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17DF">
              <w:rPr>
                <w:rFonts w:asciiTheme="majorBidi" w:eastAsia="Arial-BoldMT" w:hAnsiTheme="majorBidi" w:cstheme="majorBidi"/>
                <w:sz w:val="24"/>
                <w:szCs w:val="24"/>
              </w:rPr>
              <w:t>Ezzati</w:t>
            </w:r>
            <w:proofErr w:type="spellEnd"/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C71B85" w:rsidRPr="00C71B85" w:rsidRDefault="00C71B85" w:rsidP="00C71B85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C71B85">
              <w:rPr>
                <w:rFonts w:asciiTheme="majorBidi" w:eastAsia="Arial-BoldMT" w:hAnsiTheme="majorBidi" w:cstheme="majorBidi"/>
                <w:sz w:val="24"/>
                <w:szCs w:val="24"/>
              </w:rPr>
              <w:t>Musculoskeletal Disorders as Common Problems among Iranian Nurses:</w:t>
            </w:r>
          </w:p>
          <w:p w:rsidR="00A46791" w:rsidRPr="00961CAC" w:rsidRDefault="00C71B85" w:rsidP="00C71B8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71B85">
              <w:rPr>
                <w:rFonts w:asciiTheme="majorBidi" w:eastAsia="Arial-BoldMT" w:hAnsiTheme="majorBidi" w:cstheme="majorBidi"/>
              </w:rPr>
              <w:t>A Systematic Review and Meta</w:t>
            </w:r>
            <w:r w:rsidRPr="00C71B85">
              <w:rPr>
                <w:rFonts w:ascii="MS Mincho" w:eastAsia="MS Mincho" w:hAnsi="MS Mincho" w:cs="MS Mincho" w:hint="eastAsia"/>
              </w:rPr>
              <w:t>‑</w:t>
            </w:r>
            <w:r w:rsidRPr="00C71B85">
              <w:rPr>
                <w:rFonts w:asciiTheme="majorBidi" w:eastAsia="Arial-BoldMT" w:hAnsiTheme="majorBidi" w:cstheme="majorBidi"/>
              </w:rPr>
              <w:t>analysis Study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C71B85" w:rsidRPr="001B345D" w:rsidRDefault="001B345D" w:rsidP="001B345D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Soroush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Mohammadbagher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71B85"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Shamsi</w:t>
            </w:r>
            <w:proofErr w:type="spellEnd"/>
            <w:r w:rsidR="00C71B85"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C71B85" w:rsidRPr="001B345D" w:rsidRDefault="00C71B85" w:rsidP="001B345D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Neda</w:t>
            </w:r>
            <w:proofErr w:type="spellEnd"/>
            <w:r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Izadi</w:t>
            </w:r>
            <w:proofErr w:type="spellEnd"/>
            <w:r w:rsidR="001B345D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1B345D">
              <w:rPr>
                <w:rFonts w:asciiTheme="majorBidi" w:eastAsia="Arial-BoldMT" w:hAnsiTheme="majorBidi" w:cstheme="majorBidi"/>
                <w:sz w:val="24"/>
                <w:szCs w:val="24"/>
              </w:rPr>
              <w:t>Behzad</w:t>
            </w:r>
            <w:proofErr w:type="spellEnd"/>
            <w:r w:rsidR="001B345D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Heydarpour</w:t>
            </w:r>
            <w:proofErr w:type="spellEnd"/>
            <w:r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A46791" w:rsidRDefault="001B345D" w:rsidP="001B345D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Soheila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71B85"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Samadzadeh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Afshar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71B85" w:rsidRPr="001B345D">
              <w:rPr>
                <w:rFonts w:asciiTheme="majorBidi" w:eastAsia="Arial-BoldMT" w:hAnsiTheme="majorBidi" w:cstheme="majorBidi"/>
                <w:sz w:val="24"/>
                <w:szCs w:val="24"/>
              </w:rPr>
              <w:t>Shahmohammadi</w:t>
            </w:r>
            <w:proofErr w:type="spellEnd"/>
          </w:p>
          <w:p w:rsidR="00C53547" w:rsidRDefault="00C53547" w:rsidP="00C53547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</w:p>
          <w:p w:rsidR="00C53547" w:rsidRPr="001B345D" w:rsidRDefault="00C53547" w:rsidP="001B345D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</w:p>
        </w:tc>
      </w:tr>
      <w:tr w:rsidR="00BE4BC1" w:rsidRPr="00961CAC" w:rsidTr="003B4F0C"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E4BC1" w:rsidRPr="00BE4BC1" w:rsidRDefault="00BE4BC1" w:rsidP="003B4F0C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lastRenderedPageBreak/>
              <w:t>Title</w:t>
            </w:r>
          </w:p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405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E4BC1" w:rsidRPr="00BE4BC1" w:rsidRDefault="00BE4BC1" w:rsidP="003B4F0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A46791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C53547" w:rsidRPr="00C53547" w:rsidRDefault="00C53547" w:rsidP="00C53547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Design and Standardization of Tools for Assessing the Perceived Heart</w:t>
            </w:r>
          </w:p>
          <w:p w:rsidR="00A46791" w:rsidRPr="00961CAC" w:rsidRDefault="00C53547" w:rsidP="00C53547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53547">
              <w:rPr>
                <w:rFonts w:asciiTheme="majorBidi" w:eastAsia="Arial-BoldMT" w:hAnsiTheme="majorBidi" w:cstheme="majorBidi"/>
              </w:rPr>
              <w:t>Risk and Heart Health Literacy in Iran</w:t>
            </w:r>
            <w:r w:rsidRPr="00C5354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C53547" w:rsidRPr="00C53547" w:rsidRDefault="00C53547" w:rsidP="00C53547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Habibolah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Khazaei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  <w:r w:rsidR="00A90220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Saeid</w:t>
            </w:r>
            <w:proofErr w:type="spellEnd"/>
            <w:r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Komasi</w:t>
            </w:r>
            <w:proofErr w:type="spellEnd"/>
            <w:r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C53547" w:rsidRPr="00C53547" w:rsidRDefault="00A90220" w:rsidP="00A90220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>Zakiei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Mohsen </w:t>
            </w:r>
            <w:proofErr w:type="spellStart"/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Rezaei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Peyman</w:t>
            </w:r>
            <w:proofErr w:type="spellEnd"/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Hatamian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Mohammad </w:t>
            </w:r>
            <w:proofErr w:type="spellStart"/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Jashnpoor</w:t>
            </w:r>
            <w:proofErr w:type="spellEnd"/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r w:rsidR="00C53547" w:rsidRPr="00C53547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A46791" w:rsidRPr="00961CAC" w:rsidRDefault="00C53547" w:rsidP="00A9022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C53547">
              <w:rPr>
                <w:rFonts w:asciiTheme="majorBidi" w:eastAsia="Arial-BoldMT" w:hAnsiTheme="majorBidi" w:cstheme="majorBidi"/>
              </w:rPr>
              <w:t>Mozhgan</w:t>
            </w:r>
            <w:proofErr w:type="spellEnd"/>
            <w:r w:rsidRPr="00C53547">
              <w:rPr>
                <w:rFonts w:asciiTheme="majorBidi" w:eastAsia="Arial-BoldMT" w:hAnsiTheme="majorBidi" w:cstheme="majorBidi"/>
              </w:rPr>
              <w:t xml:space="preserve"> </w:t>
            </w:r>
            <w:proofErr w:type="spellStart"/>
            <w:r w:rsidRPr="00C53547">
              <w:rPr>
                <w:rFonts w:asciiTheme="majorBidi" w:eastAsia="Arial-BoldMT" w:hAnsiTheme="majorBidi" w:cstheme="majorBidi"/>
              </w:rPr>
              <w:t>Saeidi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837CF9" w:rsidRPr="00837CF9" w:rsidRDefault="00837CF9" w:rsidP="00837CF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37CF9">
              <w:rPr>
                <w:rFonts w:asciiTheme="majorBidi" w:hAnsiTheme="majorBidi" w:cstheme="majorBidi"/>
                <w:sz w:val="24"/>
                <w:szCs w:val="24"/>
              </w:rPr>
              <w:t>Mobile Applications: Methods for 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creasing Delivery and Adherence </w:t>
            </w:r>
            <w:r w:rsidRPr="00837CF9">
              <w:rPr>
                <w:rFonts w:asciiTheme="majorBidi" w:hAnsiTheme="majorBidi" w:cstheme="majorBidi"/>
                <w:sz w:val="24"/>
                <w:szCs w:val="24"/>
              </w:rPr>
              <w:t>to Methadone Maintenance Treatment in Rural and Remote</w:t>
            </w:r>
          </w:p>
          <w:p w:rsidR="006E2CC7" w:rsidRPr="00961CAC" w:rsidRDefault="00837CF9" w:rsidP="00837CF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37CF9">
              <w:rPr>
                <w:rFonts w:asciiTheme="majorBidi" w:hAnsiTheme="majorBidi" w:cstheme="majorBidi"/>
              </w:rPr>
              <w:t>Communities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61CAC" w:rsidRDefault="00837CF9" w:rsidP="00837CF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Saeid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Komasi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Mozhgan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Saeidi</w:t>
            </w:r>
            <w:proofErr w:type="spellEnd"/>
            <w:r>
              <w:rPr>
                <w:rFonts w:ascii="CapitoliumNews-Regular" w:hAnsi="CapitoliumNews-Regular" w:cs="CapitoliumNews-Regular"/>
                <w:sz w:val="14"/>
                <w:szCs w:val="14"/>
              </w:rPr>
              <w:t xml:space="preserve"> </w:t>
            </w:r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Behzad</w:t>
            </w:r>
            <w:proofErr w:type="spellEnd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Heydarpour</w:t>
            </w:r>
            <w:proofErr w:type="spellEnd"/>
            <w:r>
              <w:rPr>
                <w:rFonts w:ascii="CapitoliumNews-Regular" w:hAnsi="CapitoliumNews-Regular" w:cs="CapitoliumNews-Regular"/>
                <w:sz w:val="14"/>
                <w:szCs w:val="14"/>
              </w:rPr>
              <w:t xml:space="preserve"> </w:t>
            </w:r>
            <w:r>
              <w:rPr>
                <w:rFonts w:ascii="CapitoliumNews-Regular" w:hAnsi="CapitoliumNews-Regular" w:cs="CapitoliumNews-Regular"/>
                <w:sz w:val="21"/>
                <w:szCs w:val="21"/>
              </w:rPr>
              <w:t xml:space="preserve">and Ali </w:t>
            </w:r>
            <w:proofErr w:type="spellStart"/>
            <w:r>
              <w:rPr>
                <w:rFonts w:ascii="CapitoliumNews-Regular" w:hAnsi="CapitoliumNews-Regular" w:cs="CapitoliumNews-Regular"/>
                <w:sz w:val="21"/>
                <w:szCs w:val="21"/>
              </w:rPr>
              <w:t>Soroush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6E2CC7" w:rsidRPr="009D2B18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9D2B18" w:rsidRDefault="009D2B18" w:rsidP="003B4F0C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9D2B18">
              <w:rPr>
                <w:rFonts w:asciiTheme="majorBidi" w:hAnsiTheme="majorBidi" w:cstheme="majorBidi"/>
              </w:rPr>
              <w:t>The benefits of cardiac rehabilitation for patients with sleep apnea</w:t>
            </w:r>
            <w:r w:rsidRPr="009D2B1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9D2B18" w:rsidRDefault="009D2B18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9D2B18">
              <w:rPr>
                <w:rFonts w:asciiTheme="majorBidi" w:hAnsiTheme="majorBidi" w:cstheme="majorBidi"/>
              </w:rPr>
              <w:t>Saeid</w:t>
            </w:r>
            <w:proofErr w:type="spellEnd"/>
            <w:r w:rsidRPr="009D2B1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D2B18">
              <w:rPr>
                <w:rFonts w:asciiTheme="majorBidi" w:hAnsiTheme="majorBidi" w:cstheme="majorBidi"/>
              </w:rPr>
              <w:t>Komasi</w:t>
            </w:r>
            <w:proofErr w:type="spellEnd"/>
            <w:r w:rsidRPr="009D2B1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E2CC7" w:rsidRPr="00B15F44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1B426B" w:rsidRDefault="001B426B" w:rsidP="001B426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B426B">
              <w:rPr>
                <w:rFonts w:asciiTheme="majorBidi" w:hAnsiTheme="majorBidi" w:cstheme="majorBidi"/>
                <w:sz w:val="24"/>
                <w:szCs w:val="24"/>
              </w:rPr>
              <w:t>The importance of screening sleep disorders in ou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tpatient cardiac rehabilitation </w:t>
            </w:r>
            <w:r w:rsidRPr="001B426B">
              <w:rPr>
                <w:rFonts w:asciiTheme="majorBidi" w:hAnsiTheme="majorBidi" w:cstheme="majorBidi"/>
                <w:sz w:val="24"/>
                <w:szCs w:val="24"/>
              </w:rPr>
              <w:t>programs in Iran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B15F44" w:rsidRDefault="001B426B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B15F44">
              <w:rPr>
                <w:rFonts w:asciiTheme="majorBidi" w:hAnsiTheme="majorBidi" w:cstheme="majorBidi"/>
                <w:b/>
                <w:bCs/>
              </w:rPr>
              <w:t>H</w:t>
            </w:r>
            <w:r w:rsidRPr="00B15F44">
              <w:rPr>
                <w:rFonts w:asciiTheme="majorBidi" w:hAnsiTheme="majorBidi" w:cstheme="majorBidi"/>
              </w:rPr>
              <w:t>abibolah</w:t>
            </w:r>
            <w:proofErr w:type="spellEnd"/>
            <w:r w:rsidRPr="00B15F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5F44">
              <w:rPr>
                <w:rFonts w:asciiTheme="majorBidi" w:hAnsiTheme="majorBidi" w:cstheme="majorBidi"/>
              </w:rPr>
              <w:t>Khazaie</w:t>
            </w:r>
            <w:proofErr w:type="spellEnd"/>
            <w:r w:rsidRPr="00B15F44">
              <w:rPr>
                <w:rFonts w:asciiTheme="majorBidi" w:hAnsiTheme="majorBidi" w:cstheme="majorBidi"/>
              </w:rPr>
              <w:t xml:space="preserve">, </w:t>
            </w:r>
            <w:r w:rsidRPr="00B15F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5F44">
              <w:rPr>
                <w:rFonts w:asciiTheme="majorBidi" w:hAnsiTheme="majorBidi" w:cstheme="majorBidi"/>
              </w:rPr>
              <w:t>Saeid</w:t>
            </w:r>
            <w:proofErr w:type="spellEnd"/>
            <w:r w:rsidRPr="00B15F4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5F44">
              <w:rPr>
                <w:rFonts w:asciiTheme="majorBidi" w:hAnsiTheme="majorBidi" w:cstheme="majorBidi"/>
              </w:rPr>
              <w:t>Komasi</w:t>
            </w:r>
            <w:proofErr w:type="spellEnd"/>
            <w:r w:rsidRPr="00B15F4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E2CC7" w:rsidRPr="00B15F44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B15F44" w:rsidRPr="00B15F44" w:rsidRDefault="00B15F44" w:rsidP="00B15F4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15F44">
              <w:rPr>
                <w:rFonts w:asciiTheme="majorBidi" w:hAnsiTheme="majorBidi" w:cstheme="majorBidi"/>
                <w:sz w:val="24"/>
                <w:szCs w:val="24"/>
              </w:rPr>
              <w:t xml:space="preserve">Cluster analysis of psychiatric profile, its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correlates, and using mental </w:t>
            </w:r>
            <w:r w:rsidRPr="00B15F44">
              <w:rPr>
                <w:rFonts w:asciiTheme="majorBidi" w:hAnsiTheme="majorBidi" w:cstheme="majorBidi"/>
                <w:sz w:val="24"/>
                <w:szCs w:val="24"/>
              </w:rPr>
              <w:t>health services among the young people aged 15–34: findings</w:t>
            </w:r>
          </w:p>
          <w:p w:rsidR="006E2CC7" w:rsidRPr="00961CAC" w:rsidRDefault="00B15F44" w:rsidP="00B15F44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15F44">
              <w:rPr>
                <w:rFonts w:asciiTheme="majorBidi" w:hAnsiTheme="majorBidi" w:cstheme="majorBidi"/>
              </w:rPr>
              <w:t xml:space="preserve">from the first phase of Iranian youth cohort in </w:t>
            </w:r>
            <w:proofErr w:type="spellStart"/>
            <w:r w:rsidRPr="00B15F44">
              <w:rPr>
                <w:rFonts w:asciiTheme="majorBidi" w:hAnsiTheme="majorBidi" w:cstheme="majorBidi"/>
              </w:rPr>
              <w:t>Ravansar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2B3158" w:rsidRDefault="00B15F44" w:rsidP="002B3158">
            <w:pPr>
              <w:autoSpaceDE w:val="0"/>
              <w:autoSpaceDN w:val="0"/>
              <w:bidi w:val="0"/>
              <w:adjustRightInd w:val="0"/>
              <w:rPr>
                <w:rFonts w:asciiTheme="majorBidi" w:eastAsia="LnhhjmMyriadPro-Semibold" w:hAnsiTheme="majorBidi" w:cstheme="majorBidi"/>
                <w:sz w:val="24"/>
                <w:szCs w:val="24"/>
              </w:rPr>
            </w:pP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Habibolah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Khazaie</w:t>
            </w:r>
            <w:proofErr w:type="spellEnd"/>
            <w:r>
              <w:rPr>
                <w:rFonts w:asciiTheme="majorBidi" w:eastAsia="LnhhjmMyriadPro-Semibold" w:hAnsiTheme="majorBidi" w:cstheme="majorBidi" w:hint="eastAsia"/>
                <w:sz w:val="24"/>
                <w:szCs w:val="24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Farid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Najafi</w:t>
            </w:r>
            <w:proofErr w:type="spellEnd"/>
            <w:r>
              <w:rPr>
                <w:rFonts w:asciiTheme="majorBidi" w:eastAsia="LnhhjmMyriadPro-Semibold" w:hAnsiTheme="majorBidi" w:cstheme="majorBidi" w:hint="eastAsia"/>
                <w:sz w:val="24"/>
                <w:szCs w:val="24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Behrooz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Hamzeh</w:t>
            </w:r>
            <w:proofErr w:type="spellEnd"/>
            <w:r>
              <w:rPr>
                <w:rFonts w:asciiTheme="majorBidi" w:eastAsia="LnhhjmMyriadPro-Semibold" w:hAnsiTheme="majorBidi" w:cstheme="majorBidi" w:hint="eastAsia"/>
                <w:sz w:val="24"/>
                <w:szCs w:val="24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Azita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Chehri</w:t>
            </w:r>
            <w:proofErr w:type="spellEnd"/>
            <w:r>
              <w:rPr>
                <w:rFonts w:asciiTheme="majorBidi" w:eastAsia="LnhhjmMyriadPro-Semibold" w:hAnsiTheme="majorBidi" w:cstheme="majorBidi" w:hint="eastAsia"/>
                <w:sz w:val="24"/>
                <w:szCs w:val="24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Afarin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Rahimi</w:t>
            </w:r>
            <w:r w:rsidRPr="00B15F44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Movaghar</w:t>
            </w:r>
            <w:proofErr w:type="spellEnd"/>
            <w:r w:rsidR="002B3158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,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Masoumeh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Amin</w:t>
            </w:r>
            <w:r w:rsidRPr="00B15F44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Esmaeili</w:t>
            </w:r>
            <w:proofErr w:type="spellEnd"/>
            <w:r w:rsidR="002B3158">
              <w:rPr>
                <w:rFonts w:asciiTheme="majorBidi" w:eastAsia="LnhhjmMyriadPro-Semibold" w:hAnsiTheme="majorBidi" w:cstheme="majorBidi" w:hint="eastAsia"/>
              </w:rPr>
              <w:t xml:space="preserve">, 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Mehdi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Moradi</w:t>
            </w:r>
            <w:r w:rsidRPr="00B15F44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Nazar</w:t>
            </w:r>
            <w:proofErr w:type="spellEnd"/>
            <w:r w:rsidR="002B3158">
              <w:rPr>
                <w:rFonts w:asciiTheme="majorBidi" w:eastAsia="LnhhjmMyriadPro-Semibold" w:hAnsiTheme="majorBidi" w:cstheme="majorBidi" w:hint="eastAsia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Zakiei</w:t>
            </w:r>
            <w:proofErr w:type="spellEnd"/>
            <w:r w:rsidR="002B3158">
              <w:rPr>
                <w:rFonts w:asciiTheme="majorBidi" w:eastAsia="LnhhjmMyriadPro-Semibold" w:hAnsiTheme="majorBidi" w:cstheme="majorBidi" w:hint="eastAsia"/>
              </w:rPr>
              <w:t>,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Saeid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Komasi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r w:rsidR="002B3158">
              <w:rPr>
                <w:rFonts w:asciiTheme="majorBidi" w:eastAsia="LnhhjmMyriadPro-Semibold" w:hAnsiTheme="majorBidi" w:cstheme="majorBidi" w:hint="eastAsia"/>
              </w:rPr>
              <w:t xml:space="preserve">, </w:t>
            </w:r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Yahya</w:t>
            </w:r>
            <w:proofErr w:type="spellEnd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F44">
              <w:rPr>
                <w:rFonts w:asciiTheme="majorBidi" w:eastAsia="LnhhjmMyriadPro-Semibold" w:hAnsiTheme="majorBidi" w:cstheme="majorBidi"/>
                <w:sz w:val="24"/>
                <w:szCs w:val="24"/>
              </w:rPr>
              <w:t>Pasdar</w:t>
            </w:r>
            <w:proofErr w:type="spellEnd"/>
            <w:r w:rsidRPr="00B15F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F94D42" w:rsidRPr="00F94D42" w:rsidRDefault="00F94D42" w:rsidP="00F94D4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94D42">
              <w:rPr>
                <w:rFonts w:asciiTheme="majorBidi" w:hAnsiTheme="majorBidi" w:cstheme="majorBidi"/>
                <w:sz w:val="24"/>
                <w:szCs w:val="24"/>
              </w:rPr>
              <w:t>Case formulation and comprehensive cardiac rehabilitation programs tailored to the</w:t>
            </w:r>
          </w:p>
          <w:p w:rsidR="006E2CC7" w:rsidRPr="00961CAC" w:rsidRDefault="00F94D42" w:rsidP="00F94D42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94D42">
              <w:rPr>
                <w:rFonts w:asciiTheme="majorBidi" w:hAnsiTheme="majorBidi" w:cstheme="majorBidi"/>
              </w:rPr>
              <w:t>unique risk factors and consequences profile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A7628F" w:rsidRDefault="00F94D42" w:rsidP="003B4F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7628F">
              <w:rPr>
                <w:rFonts w:asciiTheme="majorBidi" w:hAnsiTheme="majorBidi" w:cstheme="majorBidi"/>
              </w:rPr>
              <w:t>Saeid</w:t>
            </w:r>
            <w:proofErr w:type="spellEnd"/>
            <w:r w:rsidRPr="00A7628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</w:rPr>
              <w:t>Komasi</w:t>
            </w:r>
            <w:proofErr w:type="spellEnd"/>
            <w:r w:rsidRPr="00A7628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7628F">
              <w:rPr>
                <w:rFonts w:asciiTheme="majorBidi" w:hAnsiTheme="majorBidi" w:cstheme="majorBidi"/>
              </w:rPr>
              <w:t>Mozhgan</w:t>
            </w:r>
            <w:proofErr w:type="spellEnd"/>
            <w:r w:rsidRPr="00A7628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</w:rPr>
              <w:t>Saeidi</w:t>
            </w:r>
            <w:proofErr w:type="spellEnd"/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A7628F" w:rsidRPr="00A7628F" w:rsidRDefault="00A7628F" w:rsidP="00A7628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Applying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Behavioural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 Incentives to Increase</w:t>
            </w:r>
          </w:p>
          <w:p w:rsidR="006E2CC7" w:rsidRPr="00961CAC" w:rsidRDefault="00A7628F" w:rsidP="00A7628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7628F">
              <w:rPr>
                <w:rFonts w:asciiTheme="majorBidi" w:hAnsiTheme="majorBidi" w:cstheme="majorBidi"/>
              </w:rPr>
              <w:t>Adherence to Maintenance Treatment</w:t>
            </w:r>
            <w:r w:rsidRPr="00A7628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CD37E0" w:rsidRDefault="00A7628F" w:rsidP="00CD37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Saeid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Komasi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Mozhgan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Saeidi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Payam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Sariaslani</w:t>
            </w:r>
            <w:r w:rsidR="00CD37E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7628F">
              <w:rPr>
                <w:rFonts w:asciiTheme="majorBidi" w:hAnsiTheme="majorBidi" w:cstheme="majorBidi"/>
                <w:sz w:val="24"/>
                <w:szCs w:val="24"/>
              </w:rPr>
              <w:t>Ali</w:t>
            </w:r>
            <w:proofErr w:type="spellEnd"/>
            <w:r w:rsidRPr="00A762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7628F">
              <w:rPr>
                <w:rFonts w:asciiTheme="majorBidi" w:hAnsiTheme="majorBidi" w:cstheme="majorBidi"/>
                <w:sz w:val="24"/>
                <w:szCs w:val="24"/>
              </w:rPr>
              <w:t>Soroush</w:t>
            </w:r>
            <w:proofErr w:type="spellEnd"/>
            <w:r w:rsidRPr="00A7628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5E06DA" w:rsidRPr="005E06DA" w:rsidRDefault="005E06DA" w:rsidP="005E06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E06DA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Prevalence of self-medication practice</w:t>
            </w:r>
          </w:p>
          <w:p w:rsidR="005E06DA" w:rsidRPr="005E06DA" w:rsidRDefault="005E06DA" w:rsidP="005E06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E06DA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among health sciences students in</w:t>
            </w:r>
          </w:p>
          <w:p w:rsidR="006E2CC7" w:rsidRPr="00961CAC" w:rsidRDefault="005E06DA" w:rsidP="005E06DA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5E06DA">
              <w:rPr>
                <w:rFonts w:asciiTheme="majorBidi" w:hAnsiTheme="majorBidi" w:cstheme="majorBidi"/>
                <w:color w:val="131413"/>
              </w:rPr>
              <w:t>Kermanshah, Iran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5E06DA" w:rsidRDefault="005E06DA" w:rsidP="005E06DA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Alireza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</w:rPr>
              <w:t xml:space="preserve"> Abdi,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Azam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Faraji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</w:rPr>
              <w:t xml:space="preserve">,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Fateme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Dehghan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  <w:sz w:val="15"/>
                <w:szCs w:val="15"/>
              </w:rPr>
              <w:t xml:space="preserve"> </w:t>
            </w:r>
            <w:r w:rsidRPr="005E06DA">
              <w:rPr>
                <w:rFonts w:asciiTheme="majorBidi" w:hAnsiTheme="majorBidi" w:cstheme="majorBidi"/>
                <w:color w:val="131413"/>
              </w:rPr>
              <w:t xml:space="preserve">and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Alireza</w:t>
            </w:r>
            <w:proofErr w:type="spellEnd"/>
            <w:r w:rsidRPr="005E06DA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5E06DA">
              <w:rPr>
                <w:rFonts w:asciiTheme="majorBidi" w:hAnsiTheme="majorBidi" w:cstheme="majorBidi"/>
                <w:color w:val="131413"/>
              </w:rPr>
              <w:t>Khatony</w:t>
            </w:r>
            <w:proofErr w:type="spellEnd"/>
            <w:r w:rsidRPr="005E06D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8C7F5A" w:rsidRDefault="008C7F5A" w:rsidP="008C7F5A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8C7F5A">
              <w:rPr>
                <w:rFonts w:asciiTheme="majorBidi" w:eastAsia="Arial-BoldMT" w:hAnsiTheme="majorBidi" w:cstheme="majorBidi"/>
                <w:sz w:val="24"/>
                <w:szCs w:val="24"/>
              </w:rPr>
              <w:t>The Unsolved Psychological Consequenc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es of Earthquake Aftershocks in </w:t>
            </w:r>
            <w:r w:rsidRPr="008C7F5A">
              <w:rPr>
                <w:rFonts w:asciiTheme="majorBidi" w:eastAsia="Arial-BoldMT" w:hAnsiTheme="majorBidi" w:cstheme="majorBidi"/>
                <w:sz w:val="24"/>
                <w:szCs w:val="24"/>
              </w:rPr>
              <w:t>Kermanshah City, November 2017</w:t>
            </w:r>
            <w:r w:rsidRPr="008C7F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B8220E" w:rsidRPr="00B8220E" w:rsidRDefault="00B8220E" w:rsidP="00B8220E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>Behzad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>Heydarpour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Ali </w:t>
            </w:r>
            <w:proofErr w:type="spellStart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>Soroush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6E2CC7" w:rsidRPr="00961CAC" w:rsidRDefault="00B8220E" w:rsidP="00B8220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>Mozhgan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>Saeidi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 xml:space="preserve">, </w:t>
            </w:r>
            <w:proofErr w:type="spellStart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>Saeid</w:t>
            </w:r>
            <w:proofErr w:type="spellEnd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B8220E">
              <w:rPr>
                <w:rFonts w:asciiTheme="majorBidi" w:eastAsia="Arial-BoldMT" w:hAnsiTheme="majorBidi" w:cstheme="majorBidi"/>
                <w:sz w:val="26"/>
                <w:szCs w:val="26"/>
              </w:rPr>
              <w:t>Komasi</w:t>
            </w:r>
            <w:proofErr w:type="spellEnd"/>
            <w:r w:rsidRPr="00B8220E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447496" w:rsidRDefault="00447496" w:rsidP="007B72D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7496">
              <w:rPr>
                <w:rFonts w:asciiTheme="majorBidi" w:hAnsiTheme="majorBidi" w:cstheme="majorBidi"/>
                <w:sz w:val="24"/>
                <w:szCs w:val="24"/>
              </w:rPr>
              <w:t>Classification of various types of disability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nd determining their predictive </w:t>
            </w:r>
            <w:r w:rsidRPr="00447496">
              <w:rPr>
                <w:rFonts w:asciiTheme="majorBidi" w:hAnsiTheme="majorBidi" w:cstheme="majorBidi"/>
                <w:sz w:val="24"/>
                <w:szCs w:val="24"/>
              </w:rPr>
              <w:t>causes in western Iran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D146D1" w:rsidRDefault="00447496" w:rsidP="00D146D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D146D1">
              <w:rPr>
                <w:rFonts w:asciiTheme="majorBidi" w:hAnsiTheme="majorBidi" w:cstheme="majorBidi"/>
              </w:rPr>
              <w:t xml:space="preserve">Ali </w:t>
            </w:r>
            <w:proofErr w:type="spellStart"/>
            <w:r w:rsidRPr="00D146D1">
              <w:rPr>
                <w:rFonts w:asciiTheme="majorBidi" w:hAnsiTheme="majorBidi" w:cstheme="majorBidi"/>
              </w:rPr>
              <w:t>Zakiei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, </w:t>
            </w:r>
            <w:r w:rsidRPr="00D146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46D1">
              <w:rPr>
                <w:rFonts w:asciiTheme="majorBidi" w:hAnsiTheme="majorBidi" w:cstheme="majorBidi"/>
              </w:rPr>
              <w:t>Narges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46D1">
              <w:rPr>
                <w:rFonts w:asciiTheme="majorBidi" w:hAnsiTheme="majorBidi" w:cstheme="majorBidi"/>
              </w:rPr>
              <w:t>Kiani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 </w:t>
            </w:r>
            <w:r w:rsidRPr="00D146D1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146D1">
              <w:rPr>
                <w:rFonts w:asciiTheme="majorBidi" w:hAnsiTheme="majorBidi" w:cstheme="majorBidi"/>
              </w:rPr>
              <w:t>Faramarz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46D1">
              <w:rPr>
                <w:rFonts w:asciiTheme="majorBidi" w:hAnsiTheme="majorBidi" w:cstheme="majorBidi"/>
              </w:rPr>
              <w:t>Morovati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146D1">
              <w:rPr>
                <w:rFonts w:asciiTheme="majorBidi" w:hAnsiTheme="majorBidi" w:cstheme="majorBidi"/>
              </w:rPr>
              <w:t>Saeid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46D1">
              <w:rPr>
                <w:rFonts w:asciiTheme="majorBidi" w:hAnsiTheme="majorBidi" w:cstheme="majorBidi"/>
              </w:rPr>
              <w:t>Komasi</w:t>
            </w:r>
            <w:proofErr w:type="spellEnd"/>
            <w:r w:rsidRPr="00D146D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14685F" w:rsidRDefault="0014685F" w:rsidP="007B72D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14685F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Sleep pattern, common bedtime problems, and re</w:t>
            </w:r>
            <w:r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lated factors among first-grade </w:t>
            </w:r>
            <w:r w:rsidRPr="0014685F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students: Epidemiology and predictors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14685F" w:rsidRDefault="0014685F" w:rsidP="00B94D3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Habibolah</w:t>
            </w:r>
            <w:proofErr w:type="spellEnd"/>
            <w:r w:rsidRPr="0014685F">
              <w:rPr>
                <w:rFonts w:asciiTheme="majorBidi" w:hAnsiTheme="majorBidi" w:cstheme="majorBidi"/>
                <w:color w:val="1A1A1A"/>
              </w:rPr>
              <w:t xml:space="preserve"> </w:t>
            </w: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Khazaie</w:t>
            </w:r>
            <w:proofErr w:type="spellEnd"/>
            <w:r>
              <w:rPr>
                <w:color w:val="1A1A1A"/>
              </w:rPr>
              <w:t>,</w:t>
            </w:r>
            <w:r w:rsidRPr="0014685F">
              <w:rPr>
                <w:rFonts w:asciiTheme="majorBidi" w:hAnsiTheme="majorBidi" w:cstheme="majorBidi"/>
                <w:color w:val="1A1A1A"/>
              </w:rPr>
              <w:t xml:space="preserve"> Ali </w:t>
            </w: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Zakiei</w:t>
            </w:r>
            <w:proofErr w:type="spellEnd"/>
            <w:r>
              <w:rPr>
                <w:color w:val="1A1A1A"/>
              </w:rPr>
              <w:t>,</w:t>
            </w:r>
            <w:r w:rsidRPr="0014685F">
              <w:rPr>
                <w:rFonts w:asciiTheme="majorBidi" w:hAnsiTheme="majorBidi" w:cstheme="majorBidi"/>
                <w:color w:val="1A1A1A"/>
              </w:rPr>
              <w:t xml:space="preserve"> Mohsen </w:t>
            </w: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Rezaei</w:t>
            </w:r>
            <w:proofErr w:type="spellEnd"/>
            <w:r>
              <w:rPr>
                <w:color w:val="1A1A1A"/>
              </w:rPr>
              <w:t>,</w:t>
            </w:r>
            <w:r w:rsidRPr="0014685F">
              <w:rPr>
                <w:rFonts w:asciiTheme="majorBidi" w:hAnsiTheme="majorBidi" w:cstheme="majorBidi"/>
                <w:color w:val="1A1A1A"/>
              </w:rPr>
              <w:t xml:space="preserve"> </w:t>
            </w: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Saeid</w:t>
            </w:r>
            <w:proofErr w:type="spellEnd"/>
            <w:r w:rsidRPr="0014685F">
              <w:rPr>
                <w:rFonts w:asciiTheme="majorBidi" w:hAnsiTheme="majorBidi" w:cstheme="majorBidi"/>
                <w:color w:val="1A1A1A"/>
              </w:rPr>
              <w:t xml:space="preserve"> </w:t>
            </w:r>
            <w:proofErr w:type="spellStart"/>
            <w:r w:rsidRPr="0014685F">
              <w:rPr>
                <w:rFonts w:asciiTheme="majorBidi" w:hAnsiTheme="majorBidi" w:cstheme="majorBidi"/>
                <w:color w:val="1A1A1A"/>
              </w:rPr>
              <w:t>Komasi</w:t>
            </w:r>
            <w:proofErr w:type="spellEnd"/>
            <w:r w:rsidR="00B94D3D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94D3D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erge </w:t>
            </w:r>
            <w:r w:rsidR="00B94D3D">
              <w:rPr>
                <w:rFonts w:asciiTheme="majorBidi" w:hAnsiTheme="majorBidi" w:cstheme="majorBidi"/>
              </w:rPr>
              <w:t>B</w:t>
            </w:r>
            <w:r>
              <w:rPr>
                <w:rFonts w:asciiTheme="majorBidi" w:hAnsiTheme="majorBidi" w:cstheme="majorBidi"/>
              </w:rPr>
              <w:t>rand</w:t>
            </w:r>
            <w:r w:rsidRPr="0014685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6E2CC7" w:rsidRPr="0012324E" w:rsidRDefault="0012324E" w:rsidP="007B72D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324E">
              <w:rPr>
                <w:rFonts w:asciiTheme="majorBidi" w:hAnsiTheme="majorBidi" w:cstheme="majorBidi"/>
                <w:sz w:val="24"/>
                <w:szCs w:val="24"/>
              </w:rPr>
              <w:t>Frequency and Causes of Consuming Sport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Supplements and Understanding </w:t>
            </w:r>
            <w:r w:rsidRPr="0012324E">
              <w:rPr>
                <w:rFonts w:asciiTheme="majorBidi" w:hAnsiTheme="majorBidi" w:cstheme="majorBidi"/>
                <w:sz w:val="24"/>
                <w:szCs w:val="24"/>
              </w:rPr>
              <w:t>their Side Effects among Bodybuilder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in Fitness Gyms of Kermanshah </w:t>
            </w:r>
            <w:r w:rsidRPr="0012324E">
              <w:rPr>
                <w:rFonts w:asciiTheme="majorBidi" w:hAnsiTheme="majorBidi" w:cstheme="majorBidi"/>
                <w:sz w:val="24"/>
                <w:szCs w:val="24"/>
              </w:rPr>
              <w:t>City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12324E" w:rsidRDefault="0012324E" w:rsidP="0012324E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12324E">
              <w:rPr>
                <w:rFonts w:asciiTheme="majorBidi" w:hAnsiTheme="majorBidi" w:cstheme="majorBidi"/>
              </w:rPr>
              <w:t>Nadya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324E">
              <w:rPr>
                <w:rFonts w:asciiTheme="majorBidi" w:hAnsiTheme="majorBidi" w:cstheme="majorBidi"/>
              </w:rPr>
              <w:t>Baharirad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1232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324E">
              <w:rPr>
                <w:rFonts w:asciiTheme="majorBidi" w:hAnsiTheme="majorBidi" w:cstheme="majorBidi"/>
              </w:rPr>
              <w:t>Saeid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324E">
              <w:rPr>
                <w:rFonts w:asciiTheme="majorBidi" w:hAnsiTheme="majorBidi" w:cstheme="majorBidi"/>
              </w:rPr>
              <w:t>Komasi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2324E">
              <w:rPr>
                <w:rFonts w:asciiTheme="majorBidi" w:hAnsiTheme="majorBidi" w:cstheme="majorBidi"/>
              </w:rPr>
              <w:t>Alireza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324E">
              <w:rPr>
                <w:rFonts w:asciiTheme="majorBidi" w:hAnsiTheme="majorBidi" w:cstheme="majorBidi"/>
              </w:rPr>
              <w:t>Khatooni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2324E">
              <w:rPr>
                <w:rFonts w:asciiTheme="majorBidi" w:hAnsiTheme="majorBidi" w:cstheme="majorBidi"/>
              </w:rPr>
              <w:t>Farideh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2324E">
              <w:rPr>
                <w:rFonts w:asciiTheme="majorBidi" w:hAnsiTheme="majorBidi" w:cstheme="majorBidi"/>
              </w:rPr>
              <w:t>Moradi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and Ali </w:t>
            </w:r>
            <w:proofErr w:type="spellStart"/>
            <w:r w:rsidRPr="0012324E">
              <w:rPr>
                <w:rFonts w:asciiTheme="majorBidi" w:hAnsiTheme="majorBidi" w:cstheme="majorBidi"/>
              </w:rPr>
              <w:t>Soroush</w:t>
            </w:r>
            <w:proofErr w:type="spellEnd"/>
            <w:r w:rsidRPr="0012324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E2CC7" w:rsidRPr="00961CAC" w:rsidTr="003B4F0C">
        <w:tc>
          <w:tcPr>
            <w:tcW w:w="4881" w:type="dxa"/>
            <w:tcBorders>
              <w:left w:val="thinThickMediumGap" w:sz="18" w:space="0" w:color="auto"/>
            </w:tcBorders>
          </w:tcPr>
          <w:p w:rsidR="007B72D3" w:rsidRPr="007B72D3" w:rsidRDefault="007B72D3" w:rsidP="007B72D3">
            <w:pPr>
              <w:autoSpaceDE w:val="0"/>
              <w:autoSpaceDN w:val="0"/>
              <w:bidi w:val="0"/>
              <w:adjustRightInd w:val="0"/>
              <w:jc w:val="both"/>
              <w:rPr>
                <w:rFonts w:ascii="CapitoliumNews-Regular" w:hAnsi="CapitoliumNews-Regular" w:cs="CapitoliumNews-Regular"/>
                <w:sz w:val="24"/>
                <w:szCs w:val="24"/>
              </w:rPr>
            </w:pPr>
            <w:r w:rsidRPr="007B72D3">
              <w:rPr>
                <w:rFonts w:ascii="CapitoliumNews-Regular" w:hAnsi="CapitoliumNews-Regular" w:cs="CapitoliumNews-Regular"/>
                <w:sz w:val="24"/>
                <w:szCs w:val="24"/>
              </w:rPr>
              <w:t>P</w:t>
            </w:r>
            <w:r>
              <w:rPr>
                <w:rFonts w:ascii="CapitoliumNews-Regular" w:hAnsi="CapitoliumNews-Regular" w:cs="CapitoliumNews-Regular"/>
                <w:sz w:val="24"/>
                <w:szCs w:val="24"/>
              </w:rPr>
              <w:t xml:space="preserve">erceived Behavioral Etiology of </w:t>
            </w:r>
            <w:r w:rsidRPr="007B72D3">
              <w:rPr>
                <w:rFonts w:ascii="CapitoliumNews-Regular" w:hAnsi="CapitoliumNews-Regular" w:cs="CapitoliumNews-Regular"/>
                <w:sz w:val="24"/>
                <w:szCs w:val="24"/>
              </w:rPr>
              <w:t>Cardiovascular Diseases Is Able to</w:t>
            </w:r>
          </w:p>
          <w:p w:rsidR="007B72D3" w:rsidRPr="007B72D3" w:rsidRDefault="007B72D3" w:rsidP="007B72D3">
            <w:pPr>
              <w:autoSpaceDE w:val="0"/>
              <w:autoSpaceDN w:val="0"/>
              <w:bidi w:val="0"/>
              <w:adjustRightInd w:val="0"/>
              <w:jc w:val="both"/>
              <w:rPr>
                <w:rFonts w:ascii="CapitoliumNews-Regular" w:hAnsi="CapitoliumNews-Regular" w:cs="CapitoliumNews-Regular"/>
                <w:sz w:val="24"/>
                <w:szCs w:val="24"/>
              </w:rPr>
            </w:pPr>
            <w:r w:rsidRPr="007B72D3">
              <w:rPr>
                <w:rFonts w:ascii="CapitoliumNews-Regular" w:hAnsi="CapitoliumNews-Regular" w:cs="CapitoliumNews-Regular"/>
                <w:sz w:val="24"/>
                <w:szCs w:val="24"/>
              </w:rPr>
              <w:t>Predict a Health-Promoting Lifestyle in Men Under Methadone</w:t>
            </w:r>
            <w:r w:rsidRPr="007B72D3">
              <w:rPr>
                <w:rFonts w:ascii="CapitoliumNews-Regular" w:hAnsi="CapitoliumNews-Regular" w:cs="CapitoliumNews-Regular"/>
                <w:sz w:val="24"/>
                <w:szCs w:val="24"/>
              </w:rPr>
              <w:t xml:space="preserve"> </w:t>
            </w:r>
            <w:r w:rsidRPr="007B72D3">
              <w:rPr>
                <w:rFonts w:ascii="CapitoliumNews-Regular" w:hAnsi="CapitoliumNews-Regular" w:cs="CapitoliumNews-Regular"/>
                <w:sz w:val="24"/>
                <w:szCs w:val="24"/>
              </w:rPr>
              <w:t>Therapy in Kermanshah City, 2017</w:t>
            </w:r>
          </w:p>
          <w:p w:rsidR="006E2CC7" w:rsidRPr="00961CAC" w:rsidRDefault="006E2CC7" w:rsidP="007B72D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</w:p>
        </w:tc>
        <w:tc>
          <w:tcPr>
            <w:tcW w:w="4405" w:type="dxa"/>
            <w:tcBorders>
              <w:right w:val="thinThickMediumGap" w:sz="18" w:space="0" w:color="auto"/>
            </w:tcBorders>
          </w:tcPr>
          <w:p w:rsidR="006E2CC7" w:rsidRPr="008224CC" w:rsidRDefault="008224CC" w:rsidP="008224CC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8224CC">
              <w:rPr>
                <w:rFonts w:asciiTheme="majorBidi" w:hAnsiTheme="majorBidi" w:cstheme="majorBidi"/>
              </w:rPr>
              <w:t>Behzad</w:t>
            </w:r>
            <w:proofErr w:type="spellEnd"/>
            <w:r w:rsidRPr="008224C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224CC">
              <w:rPr>
                <w:rFonts w:asciiTheme="majorBidi" w:hAnsiTheme="majorBidi" w:cstheme="majorBidi"/>
              </w:rPr>
              <w:t>Heydarpour</w:t>
            </w:r>
            <w:proofErr w:type="spellEnd"/>
            <w:r w:rsidRPr="008224CC">
              <w:rPr>
                <w:rFonts w:asciiTheme="majorBidi" w:hAnsiTheme="majorBidi" w:cstheme="majorBidi"/>
              </w:rPr>
              <w:t xml:space="preserve">, Ali </w:t>
            </w:r>
            <w:proofErr w:type="spellStart"/>
            <w:r w:rsidRPr="008224CC">
              <w:rPr>
                <w:rFonts w:asciiTheme="majorBidi" w:hAnsiTheme="majorBidi" w:cstheme="majorBidi"/>
              </w:rPr>
              <w:t>Soroush</w:t>
            </w:r>
            <w:proofErr w:type="spellEnd"/>
            <w:r w:rsidRPr="008224CC">
              <w:rPr>
                <w:rFonts w:asciiTheme="majorBidi" w:hAnsiTheme="majorBidi" w:cstheme="majorBidi"/>
              </w:rPr>
              <w:t xml:space="preserve">, Mohammad Mahdi </w:t>
            </w:r>
            <w:proofErr w:type="spellStart"/>
            <w:r w:rsidRPr="008224CC">
              <w:rPr>
                <w:rFonts w:asciiTheme="majorBidi" w:hAnsiTheme="majorBidi" w:cstheme="majorBidi"/>
              </w:rPr>
              <w:t>Amiri</w:t>
            </w:r>
            <w:proofErr w:type="spellEnd"/>
            <w:r w:rsidRPr="008224CC">
              <w:rPr>
                <w:rFonts w:asciiTheme="majorBidi" w:hAnsiTheme="majorBidi" w:cstheme="majorBidi"/>
              </w:rPr>
              <w:t xml:space="preserve">  and </w:t>
            </w:r>
            <w:proofErr w:type="spellStart"/>
            <w:r w:rsidRPr="008224CC">
              <w:rPr>
                <w:rFonts w:asciiTheme="majorBidi" w:hAnsiTheme="majorBidi" w:cstheme="majorBidi"/>
              </w:rPr>
              <w:t>Saeid</w:t>
            </w:r>
            <w:proofErr w:type="spellEnd"/>
            <w:r w:rsidRPr="008224C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224CC">
              <w:rPr>
                <w:rFonts w:asciiTheme="majorBidi" w:hAnsiTheme="majorBidi" w:cstheme="majorBidi"/>
              </w:rPr>
              <w:t>Komasi</w:t>
            </w:r>
            <w:proofErr w:type="spellEnd"/>
            <w:r w:rsidRPr="008224C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</w:tbl>
    <w:p w:rsidR="0010247F" w:rsidRDefault="0010247F" w:rsidP="0010247F">
      <w:pPr>
        <w:jc w:val="right"/>
        <w:rPr>
          <w:rFonts w:asciiTheme="majorBidi" w:hAnsiTheme="majorBidi" w:cs="Times New Roman"/>
          <w:noProof/>
          <w:sz w:val="20"/>
          <w:szCs w:val="20"/>
          <w:rtl/>
        </w:rPr>
      </w:pPr>
    </w:p>
    <w:p w:rsidR="0010247F" w:rsidRDefault="0010247F" w:rsidP="0010247F">
      <w:pPr>
        <w:jc w:val="right"/>
        <w:rPr>
          <w:rFonts w:asciiTheme="majorBidi" w:hAnsiTheme="majorBidi" w:cs="Times New Roman"/>
          <w:noProof/>
          <w:sz w:val="20"/>
          <w:szCs w:val="20"/>
        </w:rPr>
      </w:pPr>
      <w:bookmarkStart w:id="0" w:name="_GoBack"/>
      <w:r>
        <w:rPr>
          <w:rFonts w:asciiTheme="majorBidi" w:hAnsiTheme="majorBidi" w:cs="Times New Roman"/>
          <w:noProof/>
          <w:sz w:val="20"/>
          <w:szCs w:val="20"/>
          <w:rtl/>
        </w:rPr>
        <w:drawing>
          <wp:inline distT="0" distB="0" distL="0" distR="0">
            <wp:extent cx="1628880" cy="1477107"/>
            <wp:effectExtent l="19050" t="0" r="9420" b="0"/>
            <wp:docPr id="4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80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81"/>
        <w:gridCol w:w="4361"/>
      </w:tblGrid>
      <w:tr w:rsidR="003B4F0C" w:rsidRPr="00BE4BC1" w:rsidTr="00745676">
        <w:trPr>
          <w:tblHeader/>
        </w:trPr>
        <w:tc>
          <w:tcPr>
            <w:tcW w:w="4881" w:type="dxa"/>
            <w:tcBorders>
              <w:top w:val="thinThickMediumGap" w:sz="18" w:space="0" w:color="auto"/>
              <w:lef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10247F" w:rsidRPr="00BE4BC1" w:rsidRDefault="0010247F" w:rsidP="003D4927">
            <w:pPr>
              <w:jc w:val="center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Title</w:t>
            </w:r>
          </w:p>
          <w:p w:rsidR="0010247F" w:rsidRPr="00BE4BC1" w:rsidRDefault="0010247F" w:rsidP="003D49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61" w:type="dxa"/>
            <w:tcBorders>
              <w:top w:val="thinThickMediumGap" w:sz="18" w:space="0" w:color="auto"/>
              <w:right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10247F" w:rsidRPr="00BE4BC1" w:rsidRDefault="0010247F" w:rsidP="003D492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E4BC1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writers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9A4745" w:rsidRDefault="009A4745" w:rsidP="009A4745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What is the Most Serious Obstacle to Part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icipation in Outpatient Cardiac </w:t>
            </w:r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Rehabilitation Programs among Iranian Patients?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9A4745" w:rsidRPr="009A4745" w:rsidRDefault="009A4745" w:rsidP="009A4745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Behzad</w:t>
            </w:r>
            <w:proofErr w:type="spellEnd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Heydarpour</w:t>
            </w:r>
            <w:proofErr w:type="spellEnd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Mozhgan</w:t>
            </w:r>
            <w:proofErr w:type="spellEnd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Saeidi</w:t>
            </w:r>
            <w:proofErr w:type="spellEnd"/>
            <w:r w:rsidRPr="009A4745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10247F" w:rsidRPr="00961CAC" w:rsidRDefault="009A4745" w:rsidP="009A474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9A4745">
              <w:rPr>
                <w:rFonts w:asciiTheme="majorBidi" w:eastAsia="Arial-BoldMT" w:hAnsiTheme="majorBidi" w:cstheme="majorBidi"/>
              </w:rPr>
              <w:t xml:space="preserve">Ali </w:t>
            </w:r>
            <w:proofErr w:type="spellStart"/>
            <w:r w:rsidRPr="009A4745">
              <w:rPr>
                <w:rFonts w:asciiTheme="majorBidi" w:eastAsia="Arial-BoldMT" w:hAnsiTheme="majorBidi" w:cstheme="majorBidi"/>
              </w:rPr>
              <w:t>Soroush</w:t>
            </w:r>
            <w:proofErr w:type="spellEnd"/>
            <w:r w:rsidRPr="009A4745">
              <w:rPr>
                <w:rFonts w:asciiTheme="majorBidi" w:eastAsia="Arial-BoldMT" w:hAnsiTheme="majorBidi" w:cstheme="majorBidi"/>
              </w:rPr>
              <w:t xml:space="preserve">, </w:t>
            </w:r>
            <w:proofErr w:type="spellStart"/>
            <w:r w:rsidRPr="009A4745">
              <w:rPr>
                <w:rFonts w:asciiTheme="majorBidi" w:eastAsia="Arial-BoldMT" w:hAnsiTheme="majorBidi" w:cstheme="majorBidi"/>
              </w:rPr>
              <w:t>Saeid</w:t>
            </w:r>
            <w:proofErr w:type="spellEnd"/>
            <w:r w:rsidRPr="009A4745">
              <w:rPr>
                <w:rFonts w:asciiTheme="majorBidi" w:eastAsia="Arial-BoldMT" w:hAnsiTheme="majorBidi" w:cstheme="majorBidi"/>
              </w:rPr>
              <w:t xml:space="preserve"> </w:t>
            </w:r>
            <w:proofErr w:type="spellStart"/>
            <w:r w:rsidRPr="009A4745">
              <w:rPr>
                <w:rFonts w:asciiTheme="majorBidi" w:eastAsia="Arial-BoldMT" w:hAnsiTheme="majorBidi" w:cstheme="majorBidi"/>
              </w:rPr>
              <w:t>Komasi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8F392F" w:rsidRDefault="008F392F" w:rsidP="008F392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F392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Indirect Health Policy by Sports Media: The Positive Effects of the Live Broadcast of the FIFA World Cup in the General Population</w:t>
            </w:r>
            <w:r w:rsidRPr="008F392F">
              <w:rPr>
                <w:rFonts w:asciiTheme="majorBidi" w:hAnsiTheme="majorBidi" w:cstheme="majorBid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8F392F" w:rsidRDefault="00845EE3" w:rsidP="002E040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Behzad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Heydarpour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, Ali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Soroush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,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Farideh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Moradi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,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Saeid</w:t>
            </w:r>
            <w:proofErr w:type="spellEnd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 xml:space="preserve"> </w:t>
            </w:r>
            <w:proofErr w:type="spellStart"/>
            <w:r w:rsidRPr="008F392F">
              <w:rPr>
                <w:rFonts w:asciiTheme="majorBidi" w:eastAsiaTheme="minorEastAsia" w:hAnsiTheme="majorBidi" w:cstheme="majorBidi"/>
                <w:color w:val="000000"/>
              </w:rPr>
              <w:t>Komasi</w:t>
            </w:r>
            <w:proofErr w:type="spellEnd"/>
          </w:p>
        </w:tc>
      </w:tr>
      <w:tr w:rsidR="003B4F0C" w:rsidRPr="003A75A5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3A75A5" w:rsidRDefault="003A75A5" w:rsidP="003A75A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75A5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0E125F" w:rsidRPr="003A75A5">
              <w:rPr>
                <w:rFonts w:asciiTheme="majorBidi" w:hAnsiTheme="majorBidi" w:cstheme="majorBidi"/>
                <w:sz w:val="24"/>
                <w:szCs w:val="24"/>
              </w:rPr>
              <w:t>Simultaneous Cluster Anal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ysis of Cognitive, Emotional,</w:t>
            </w:r>
            <w:r w:rsidR="000E125F" w:rsidRPr="003A75A5">
              <w:rPr>
                <w:rFonts w:asciiTheme="majorBidi" w:hAnsiTheme="majorBidi" w:cstheme="majorBidi"/>
                <w:sz w:val="24"/>
                <w:szCs w:val="24"/>
              </w:rPr>
              <w:t xml:space="preserve"> and Personality Factors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Insomnia and Sleep Quality</w:t>
            </w:r>
            <w:r w:rsidR="000E125F" w:rsidRPr="003A75A5">
              <w:rPr>
                <w:rFonts w:asciiTheme="majorBidi" w:hAnsiTheme="majorBidi" w:cstheme="majorBidi"/>
                <w:sz w:val="24"/>
                <w:szCs w:val="24"/>
              </w:rPr>
              <w:t xml:space="preserve"> Among Earthquake Victims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3A75A5" w:rsidRDefault="003A75A5" w:rsidP="003A75A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3A75A5">
              <w:rPr>
                <w:rFonts w:asciiTheme="majorBidi" w:hAnsiTheme="majorBidi" w:cstheme="majorBidi"/>
              </w:rPr>
              <w:t>Habibolah</w:t>
            </w:r>
            <w:proofErr w:type="spellEnd"/>
            <w:r w:rsidRPr="003A75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A75A5">
              <w:rPr>
                <w:rFonts w:asciiTheme="majorBidi" w:hAnsiTheme="majorBidi" w:cstheme="majorBidi"/>
              </w:rPr>
              <w:t>Khazaie</w:t>
            </w:r>
            <w:proofErr w:type="spellEnd"/>
            <w:r w:rsidRPr="003A75A5">
              <w:rPr>
                <w:rFonts w:asciiTheme="majorBidi" w:hAnsiTheme="majorBidi" w:cstheme="majorBidi"/>
              </w:rPr>
              <w:t xml:space="preserve">, Ali </w:t>
            </w:r>
            <w:proofErr w:type="spellStart"/>
            <w:r w:rsidRPr="003A75A5">
              <w:rPr>
                <w:rFonts w:asciiTheme="majorBidi" w:hAnsiTheme="majorBidi" w:cstheme="majorBidi"/>
              </w:rPr>
              <w:t>Zakiei</w:t>
            </w:r>
            <w:proofErr w:type="spellEnd"/>
            <w:r w:rsidRPr="003A75A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A75A5">
              <w:rPr>
                <w:rFonts w:asciiTheme="majorBidi" w:hAnsiTheme="majorBidi" w:cstheme="majorBidi"/>
              </w:rPr>
              <w:t>Saeid</w:t>
            </w:r>
            <w:proofErr w:type="spellEnd"/>
            <w:r w:rsidRPr="003A75A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A75A5">
              <w:rPr>
                <w:rFonts w:asciiTheme="majorBidi" w:hAnsiTheme="majorBidi" w:cstheme="majorBidi"/>
              </w:rPr>
              <w:t>Komasi</w:t>
            </w:r>
            <w:proofErr w:type="spellEnd"/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3A75A5" w:rsidRPr="003A75A5" w:rsidRDefault="003A75A5" w:rsidP="003A75A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A75A5">
              <w:rPr>
                <w:rFonts w:asciiTheme="majorBidi" w:hAnsiTheme="majorBidi" w:cstheme="majorBidi"/>
                <w:sz w:val="24"/>
                <w:szCs w:val="24"/>
              </w:rPr>
              <w:t xml:space="preserve">The Relationship Between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Enneagram Personality Types and </w:t>
            </w:r>
            <w:r w:rsidRPr="003A75A5">
              <w:rPr>
                <w:rFonts w:asciiTheme="majorBidi" w:hAnsiTheme="majorBidi" w:cstheme="majorBidi"/>
                <w:sz w:val="24"/>
                <w:szCs w:val="24"/>
              </w:rPr>
              <w:t>Health Responsibility in Patients with Substance Use Disorder; a Brief</w:t>
            </w:r>
          </w:p>
          <w:p w:rsidR="0010247F" w:rsidRPr="00961CAC" w:rsidRDefault="003A75A5" w:rsidP="003A75A5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3A75A5">
              <w:rPr>
                <w:rFonts w:asciiTheme="majorBidi" w:hAnsiTheme="majorBidi" w:cstheme="majorBidi"/>
              </w:rPr>
              <w:t>Report</w:t>
            </w:r>
            <w:r w:rsidRPr="003A75A5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FF34C5" w:rsidRDefault="00FF34C5" w:rsidP="00FF34C5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FF34C5">
              <w:rPr>
                <w:rFonts w:asciiTheme="majorBidi" w:hAnsiTheme="majorBidi" w:cstheme="majorBidi"/>
              </w:rPr>
              <w:t>Mozhgan</w:t>
            </w:r>
            <w:proofErr w:type="spellEnd"/>
            <w:r w:rsidRPr="00FF34C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34C5">
              <w:rPr>
                <w:rFonts w:asciiTheme="majorBidi" w:hAnsiTheme="majorBidi" w:cstheme="majorBidi"/>
              </w:rPr>
              <w:t>Saeidi</w:t>
            </w:r>
            <w:proofErr w:type="spellEnd"/>
            <w:r w:rsidRPr="00FF34C5">
              <w:rPr>
                <w:rFonts w:asciiTheme="majorBidi" w:hAnsiTheme="majorBidi" w:cstheme="majorBidi"/>
              </w:rPr>
              <w:t xml:space="preserve">, Mohammad Mahdi </w:t>
            </w:r>
            <w:proofErr w:type="spellStart"/>
            <w:r w:rsidRPr="00FF34C5">
              <w:rPr>
                <w:rFonts w:asciiTheme="majorBidi" w:hAnsiTheme="majorBidi" w:cstheme="majorBidi"/>
              </w:rPr>
              <w:t>Amiri</w:t>
            </w:r>
            <w:proofErr w:type="spellEnd"/>
            <w:r>
              <w:rPr>
                <w:rFonts w:asciiTheme="majorBidi" w:hAnsiTheme="majorBidi" w:cstheme="majorBidi"/>
              </w:rPr>
              <w:t xml:space="preserve">, Maryam </w:t>
            </w:r>
            <w:proofErr w:type="spellStart"/>
            <w:r>
              <w:rPr>
                <w:rFonts w:asciiTheme="majorBidi" w:hAnsiTheme="majorBidi" w:cstheme="majorBidi"/>
              </w:rPr>
              <w:t>Ahmadi</w:t>
            </w:r>
            <w:proofErr w:type="spellEnd"/>
            <w:r w:rsidRPr="00FF34C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and </w:t>
            </w:r>
            <w:proofErr w:type="spellStart"/>
            <w:r>
              <w:rPr>
                <w:rFonts w:asciiTheme="majorBidi" w:hAnsiTheme="majorBidi" w:cstheme="majorBidi"/>
              </w:rPr>
              <w:t>Saeid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34C5">
              <w:rPr>
                <w:rFonts w:asciiTheme="majorBidi" w:hAnsiTheme="majorBidi" w:cstheme="majorBidi"/>
              </w:rPr>
              <w:t>Komasi</w:t>
            </w:r>
            <w:proofErr w:type="spellEnd"/>
            <w:r w:rsidRPr="00FF34C5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EC4E1F" w:rsidRPr="00EC4E1F" w:rsidRDefault="00EC4E1F" w:rsidP="00EC4E1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C4E1F">
              <w:rPr>
                <w:rFonts w:asciiTheme="majorBidi" w:hAnsiTheme="majorBidi" w:cstheme="majorBidi"/>
                <w:sz w:val="24"/>
                <w:szCs w:val="24"/>
              </w:rPr>
              <w:t>Combined profiles derived from cardiovascular risk factors, health-promoting lifestyle,</w:t>
            </w:r>
          </w:p>
          <w:p w:rsidR="0010247F" w:rsidRPr="00961CAC" w:rsidRDefault="00EC4E1F" w:rsidP="00EC4E1F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EC4E1F">
              <w:rPr>
                <w:rFonts w:asciiTheme="majorBidi" w:hAnsiTheme="majorBidi" w:cstheme="majorBidi"/>
              </w:rPr>
              <w:t>and post-traumatic stress disorder symptoms</w:t>
            </w:r>
            <w:r w:rsidRPr="00EC4E1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EC4E1F" w:rsidRDefault="00EC4E1F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EC4E1F">
              <w:rPr>
                <w:rFonts w:asciiTheme="majorBidi" w:hAnsiTheme="majorBidi" w:cstheme="majorBidi"/>
              </w:rPr>
              <w:t xml:space="preserve">Maryam </w:t>
            </w:r>
            <w:proofErr w:type="spellStart"/>
            <w:r w:rsidRPr="00EC4E1F">
              <w:rPr>
                <w:rFonts w:asciiTheme="majorBidi" w:hAnsiTheme="majorBidi" w:cstheme="majorBidi"/>
              </w:rPr>
              <w:t>Ahmadi</w:t>
            </w:r>
            <w:proofErr w:type="spellEnd"/>
            <w:r w:rsidRPr="00EC4E1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EC4E1F">
              <w:rPr>
                <w:rFonts w:asciiTheme="majorBidi" w:hAnsiTheme="majorBidi" w:cstheme="majorBidi"/>
              </w:rPr>
              <w:t>Saeid</w:t>
            </w:r>
            <w:proofErr w:type="spellEnd"/>
            <w:r w:rsidRPr="00EC4E1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4E1F">
              <w:rPr>
                <w:rFonts w:asciiTheme="majorBidi" w:hAnsiTheme="majorBidi" w:cstheme="majorBidi"/>
              </w:rPr>
              <w:t>Komasi</w:t>
            </w:r>
            <w:proofErr w:type="spellEnd"/>
            <w:r w:rsidRPr="00EC4E1F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0B04EB" w:rsidRDefault="000B04EB" w:rsidP="000B04EB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r w:rsidRPr="000B04EB">
              <w:rPr>
                <w:rFonts w:asciiTheme="majorBidi" w:eastAsia="Arial-BoldMT" w:hAnsiTheme="majorBidi" w:cstheme="majorBidi"/>
                <w:sz w:val="24"/>
                <w:szCs w:val="24"/>
              </w:rPr>
              <w:t>Weakened Health Outcomes Ass</w:t>
            </w:r>
            <w:r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ociated with Outpatient Cardiac </w:t>
            </w:r>
            <w:r w:rsidRPr="000B04EB">
              <w:rPr>
                <w:rFonts w:asciiTheme="majorBidi" w:eastAsia="Arial-BoldMT" w:hAnsiTheme="majorBidi" w:cstheme="majorBidi"/>
                <w:sz w:val="24"/>
                <w:szCs w:val="24"/>
              </w:rPr>
              <w:t>Rehabilitation for Cardiovascular Patients with Sleep Apnea</w:t>
            </w:r>
            <w:r w:rsidRPr="000B04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251B8F" w:rsidRPr="00251B8F" w:rsidRDefault="00251B8F" w:rsidP="00251B8F">
            <w:pPr>
              <w:autoSpaceDE w:val="0"/>
              <w:autoSpaceDN w:val="0"/>
              <w:bidi w:val="0"/>
              <w:adjustRightInd w:val="0"/>
              <w:rPr>
                <w:rFonts w:asciiTheme="majorBidi" w:eastAsia="Arial-BoldMT" w:hAnsiTheme="majorBidi" w:cstheme="majorBidi"/>
                <w:sz w:val="24"/>
                <w:szCs w:val="24"/>
              </w:rPr>
            </w:pPr>
            <w:proofErr w:type="spellStart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>Habibolah</w:t>
            </w:r>
            <w:proofErr w:type="spellEnd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>Khazaie</w:t>
            </w:r>
            <w:proofErr w:type="spellEnd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>Behzad</w:t>
            </w:r>
            <w:proofErr w:type="spellEnd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>Heydarpour</w:t>
            </w:r>
            <w:proofErr w:type="spellEnd"/>
            <w:r w:rsidRPr="00251B8F">
              <w:rPr>
                <w:rFonts w:asciiTheme="majorBidi" w:eastAsia="Arial-BoldMT" w:hAnsiTheme="majorBidi" w:cstheme="majorBidi"/>
                <w:sz w:val="24"/>
                <w:szCs w:val="24"/>
              </w:rPr>
              <w:t>,</w:t>
            </w:r>
          </w:p>
          <w:p w:rsidR="0010247F" w:rsidRPr="00961CAC" w:rsidRDefault="00251B8F" w:rsidP="00251B8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251B8F">
              <w:rPr>
                <w:rFonts w:asciiTheme="majorBidi" w:eastAsia="Arial-BoldMT" w:hAnsiTheme="majorBidi" w:cstheme="majorBidi"/>
              </w:rPr>
              <w:t>Saeid</w:t>
            </w:r>
            <w:proofErr w:type="spellEnd"/>
            <w:r w:rsidRPr="00251B8F">
              <w:rPr>
                <w:rFonts w:asciiTheme="majorBidi" w:eastAsia="Arial-BoldMT" w:hAnsiTheme="majorBidi" w:cstheme="majorBidi"/>
              </w:rPr>
              <w:t xml:space="preserve"> </w:t>
            </w:r>
            <w:proofErr w:type="spellStart"/>
            <w:r w:rsidRPr="00251B8F">
              <w:rPr>
                <w:rFonts w:asciiTheme="majorBidi" w:eastAsia="Arial-BoldMT" w:hAnsiTheme="majorBidi" w:cstheme="majorBidi"/>
              </w:rPr>
              <w:t>Komasi</w:t>
            </w:r>
            <w:proofErr w:type="spellEnd"/>
            <w:r w:rsidRPr="00251B8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375221" w:rsidRPr="00375221" w:rsidRDefault="00375221" w:rsidP="0037522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5221">
              <w:rPr>
                <w:rFonts w:asciiTheme="majorBidi" w:hAnsiTheme="majorBidi" w:cstheme="majorBidi"/>
                <w:sz w:val="24"/>
                <w:szCs w:val="24"/>
              </w:rPr>
              <w:t>Comparison Of The Effect Of Patient-Centered And Family-Centered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5221">
              <w:rPr>
                <w:rFonts w:asciiTheme="majorBidi" w:hAnsiTheme="majorBidi" w:cstheme="majorBidi"/>
                <w:sz w:val="24"/>
                <w:szCs w:val="24"/>
              </w:rPr>
              <w:t>Education On Quality Of Life In Patients With Rheumatoid Arthritis</w:t>
            </w:r>
          </w:p>
          <w:p w:rsidR="0010247F" w:rsidRPr="00375221" w:rsidRDefault="00375221" w:rsidP="0037522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75221">
              <w:rPr>
                <w:rFonts w:asciiTheme="majorBidi" w:hAnsiTheme="majorBidi" w:cstheme="majorBidi"/>
                <w:sz w:val="24"/>
                <w:szCs w:val="24"/>
              </w:rPr>
              <w:t>Referred To Rheumatologic Clinics Of Educational Centers Affiliated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5221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Pr="00375221">
              <w:rPr>
                <w:rFonts w:asciiTheme="majorBidi" w:hAnsiTheme="majorBidi" w:cstheme="majorBidi"/>
                <w:sz w:val="24"/>
                <w:szCs w:val="24"/>
              </w:rPr>
              <w:t>Shahid</w:t>
            </w:r>
            <w:proofErr w:type="spellEnd"/>
            <w:r w:rsidRPr="003752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75221">
              <w:rPr>
                <w:rFonts w:asciiTheme="majorBidi" w:hAnsiTheme="majorBidi" w:cstheme="majorBidi"/>
                <w:sz w:val="24"/>
                <w:szCs w:val="24"/>
              </w:rPr>
              <w:t>Beheshti</w:t>
            </w:r>
            <w:proofErr w:type="spellEnd"/>
            <w:r w:rsidRPr="00375221">
              <w:rPr>
                <w:rFonts w:asciiTheme="majorBidi" w:hAnsiTheme="majorBidi" w:cstheme="majorBidi"/>
                <w:sz w:val="24"/>
                <w:szCs w:val="24"/>
              </w:rPr>
              <w:t xml:space="preserve"> University Of Medical Sciences, Tehran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375221" w:rsidRDefault="00375221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75221">
              <w:rPr>
                <w:rFonts w:asciiTheme="majorBidi" w:hAnsiTheme="majorBidi" w:cstheme="majorBidi"/>
              </w:rPr>
              <w:t xml:space="preserve">Samira </w:t>
            </w:r>
            <w:proofErr w:type="spellStart"/>
            <w:r w:rsidRPr="00375221">
              <w:rPr>
                <w:rFonts w:asciiTheme="majorBidi" w:hAnsiTheme="majorBidi" w:cstheme="majorBidi"/>
              </w:rPr>
              <w:t>Rezaei</w:t>
            </w:r>
            <w:proofErr w:type="spellEnd"/>
            <w:r w:rsidRPr="0037522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75221">
              <w:rPr>
                <w:rFonts w:asciiTheme="majorBidi" w:hAnsiTheme="majorBidi" w:cstheme="majorBidi"/>
              </w:rPr>
              <w:t>Ghadi</w:t>
            </w:r>
            <w:proofErr w:type="spellEnd"/>
            <w:r w:rsidRPr="00375221">
              <w:rPr>
                <w:rFonts w:asciiTheme="majorBidi" w:hAnsiTheme="majorBidi" w:cstheme="majorBidi"/>
              </w:rPr>
              <w:t xml:space="preserve">, Maryam </w:t>
            </w:r>
            <w:proofErr w:type="spellStart"/>
            <w:r w:rsidRPr="00375221">
              <w:rPr>
                <w:rFonts w:asciiTheme="majorBidi" w:hAnsiTheme="majorBidi" w:cstheme="majorBidi"/>
              </w:rPr>
              <w:t>Janatolmakan</w:t>
            </w:r>
            <w:proofErr w:type="spellEnd"/>
            <w:r w:rsidRPr="00375221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375221">
              <w:rPr>
                <w:rFonts w:asciiTheme="majorBidi" w:hAnsiTheme="majorBidi" w:cstheme="majorBidi"/>
              </w:rPr>
              <w:t>Hiva</w:t>
            </w:r>
            <w:proofErr w:type="spellEnd"/>
            <w:r w:rsidRPr="0037522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75221">
              <w:rPr>
                <w:rFonts w:asciiTheme="majorBidi" w:hAnsiTheme="majorBidi" w:cstheme="majorBidi"/>
              </w:rPr>
              <w:t>Azami</w:t>
            </w:r>
            <w:proofErr w:type="spellEnd"/>
            <w:r w:rsidRPr="0037522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A55371" w:rsidRPr="00A55371" w:rsidRDefault="00A55371" w:rsidP="00A553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A55371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Accuracy of pulse oximetry in detection of</w:t>
            </w:r>
          </w:p>
          <w:p w:rsidR="00A55371" w:rsidRPr="00A55371" w:rsidRDefault="00A55371" w:rsidP="00A553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A55371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oxygen saturation in patients admitted to</w:t>
            </w:r>
          </w:p>
          <w:p w:rsidR="00A55371" w:rsidRPr="00A55371" w:rsidRDefault="00A55371" w:rsidP="00A553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A55371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the intensive care unit of heart surgery:</w:t>
            </w:r>
          </w:p>
          <w:p w:rsidR="00A55371" w:rsidRPr="00A55371" w:rsidRDefault="00A55371" w:rsidP="00A5537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A55371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comparison of finger, toe, forehead and</w:t>
            </w:r>
          </w:p>
          <w:p w:rsidR="0010247F" w:rsidRPr="00961CAC" w:rsidRDefault="00A55371" w:rsidP="00A55371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55371">
              <w:rPr>
                <w:rFonts w:asciiTheme="majorBidi" w:hAnsiTheme="majorBidi" w:cstheme="majorBidi"/>
                <w:color w:val="131413"/>
              </w:rPr>
              <w:t>earlobe probes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A55371" w:rsidRDefault="00A55371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Sohila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Seifi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,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Alireza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Khatony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,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Gholamreza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Moradi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,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Alireza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 Abdi and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Farid</w:t>
            </w:r>
            <w:proofErr w:type="spellEnd"/>
            <w:r w:rsidRPr="00A55371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A55371">
              <w:rPr>
                <w:rFonts w:asciiTheme="majorBidi" w:hAnsiTheme="majorBidi" w:cstheme="majorBidi"/>
                <w:color w:val="131413"/>
              </w:rPr>
              <w:t>Najafi</w:t>
            </w:r>
            <w:proofErr w:type="spellEnd"/>
            <w:r w:rsidRPr="00A553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B63749" w:rsidRPr="00B63749" w:rsidRDefault="00B63749" w:rsidP="00B637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B63749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The relationship between social networking</w:t>
            </w:r>
          </w:p>
          <w:p w:rsidR="00B63749" w:rsidRPr="00B63749" w:rsidRDefault="00B63749" w:rsidP="00B637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B63749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addiction and academic performance in</w:t>
            </w:r>
          </w:p>
          <w:p w:rsidR="00B63749" w:rsidRPr="00B63749" w:rsidRDefault="00B63749" w:rsidP="00B637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B63749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Iranian students of medical sciences: a</w:t>
            </w:r>
          </w:p>
          <w:p w:rsidR="0010247F" w:rsidRDefault="00B63749" w:rsidP="00B6374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3749">
              <w:rPr>
                <w:rFonts w:asciiTheme="majorBidi" w:hAnsiTheme="majorBidi" w:cstheme="majorBidi"/>
                <w:color w:val="131413"/>
              </w:rPr>
              <w:t>cross-sectional study</w:t>
            </w:r>
          </w:p>
          <w:p w:rsidR="00745676" w:rsidRPr="00961CAC" w:rsidRDefault="00745676" w:rsidP="00B63749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B63749" w:rsidRDefault="00B63749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B63749">
              <w:rPr>
                <w:rFonts w:asciiTheme="majorBidi" w:hAnsiTheme="majorBidi" w:cstheme="majorBidi"/>
                <w:color w:val="131413"/>
              </w:rPr>
              <w:t>Seyyed</w:t>
            </w:r>
            <w:proofErr w:type="spellEnd"/>
            <w:r w:rsidRPr="00B63749">
              <w:rPr>
                <w:rFonts w:asciiTheme="majorBidi" w:hAnsiTheme="majorBidi" w:cstheme="majorBidi"/>
                <w:color w:val="131413"/>
              </w:rPr>
              <w:t xml:space="preserve"> Mohsen </w:t>
            </w:r>
            <w:proofErr w:type="spellStart"/>
            <w:r w:rsidRPr="00B63749">
              <w:rPr>
                <w:rFonts w:asciiTheme="majorBidi" w:hAnsiTheme="majorBidi" w:cstheme="majorBidi"/>
                <w:color w:val="131413"/>
              </w:rPr>
              <w:t>Azizi</w:t>
            </w:r>
            <w:proofErr w:type="spellEnd"/>
            <w:r>
              <w:rPr>
                <w:rFonts w:asciiTheme="majorBidi" w:hAnsiTheme="majorBidi" w:cstheme="majorBidi"/>
                <w:color w:val="131413"/>
              </w:rPr>
              <w:t xml:space="preserve"> </w:t>
            </w:r>
            <w:r w:rsidRPr="00B63749">
              <w:rPr>
                <w:rFonts w:asciiTheme="majorBidi" w:hAnsiTheme="majorBidi" w:cstheme="majorBidi"/>
                <w:color w:val="131413"/>
              </w:rPr>
              <w:t xml:space="preserve">, Ali </w:t>
            </w:r>
            <w:proofErr w:type="spellStart"/>
            <w:r w:rsidRPr="00B63749">
              <w:rPr>
                <w:rFonts w:asciiTheme="majorBidi" w:hAnsiTheme="majorBidi" w:cstheme="majorBidi"/>
                <w:color w:val="131413"/>
              </w:rPr>
              <w:t>Soroush</w:t>
            </w:r>
            <w:proofErr w:type="spellEnd"/>
            <w:r>
              <w:rPr>
                <w:rFonts w:asciiTheme="majorBidi" w:hAnsiTheme="majorBidi" w:cstheme="majorBidi"/>
                <w:color w:val="131413"/>
              </w:rPr>
              <w:t xml:space="preserve"> </w:t>
            </w:r>
            <w:r w:rsidRPr="00B63749">
              <w:rPr>
                <w:rFonts w:asciiTheme="majorBidi" w:hAnsiTheme="majorBidi" w:cstheme="majorBidi"/>
                <w:color w:val="131413"/>
              </w:rPr>
              <w:t xml:space="preserve">and </w:t>
            </w:r>
            <w:proofErr w:type="spellStart"/>
            <w:r w:rsidRPr="00B63749">
              <w:rPr>
                <w:rFonts w:asciiTheme="majorBidi" w:hAnsiTheme="majorBidi" w:cstheme="majorBidi"/>
                <w:color w:val="131413"/>
              </w:rPr>
              <w:t>Alireza</w:t>
            </w:r>
            <w:proofErr w:type="spellEnd"/>
            <w:r w:rsidRPr="00B63749">
              <w:rPr>
                <w:rFonts w:asciiTheme="majorBidi" w:hAnsiTheme="majorBidi" w:cstheme="majorBidi"/>
                <w:color w:val="131413"/>
              </w:rPr>
              <w:t xml:space="preserve"> </w:t>
            </w:r>
            <w:proofErr w:type="spellStart"/>
            <w:r w:rsidRPr="00B63749">
              <w:rPr>
                <w:rFonts w:asciiTheme="majorBidi" w:hAnsiTheme="majorBidi" w:cstheme="majorBidi"/>
                <w:color w:val="131413"/>
              </w:rPr>
              <w:t>Khatony</w:t>
            </w:r>
            <w:proofErr w:type="spellEnd"/>
            <w:r w:rsidRPr="00B6374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961CAC" w:rsidRDefault="00597040" w:rsidP="00597040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745676">
              <w:rPr>
                <w:rFonts w:asciiTheme="majorBidi" w:hAnsiTheme="majorBidi" w:cstheme="majorBidi"/>
              </w:rPr>
              <w:t xml:space="preserve">Epidemiology of colorectal cancer &amp; the risk factors in </w:t>
            </w:r>
            <w:proofErr w:type="spellStart"/>
            <w:r w:rsidRPr="00745676">
              <w:rPr>
                <w:rFonts w:asciiTheme="majorBidi" w:hAnsiTheme="majorBidi" w:cstheme="majorBidi"/>
              </w:rPr>
              <w:t>kermanshah</w:t>
            </w:r>
            <w:proofErr w:type="spellEnd"/>
            <w:r w:rsidRPr="00745676">
              <w:rPr>
                <w:rFonts w:asciiTheme="majorBidi" w:hAnsiTheme="majorBidi" w:cstheme="majorBidi"/>
              </w:rPr>
              <w:t xml:space="preserve"> </w:t>
            </w:r>
            <w:r w:rsidR="00745676" w:rsidRPr="00745676">
              <w:rPr>
                <w:rFonts w:asciiTheme="majorBidi" w:hAnsiTheme="majorBidi" w:cstheme="majorBidi"/>
              </w:rPr>
              <w:t xml:space="preserve">province </w:t>
            </w:r>
            <w:proofErr w:type="spellStart"/>
            <w:r w:rsidR="00745676" w:rsidRPr="00745676">
              <w:rPr>
                <w:rFonts w:asciiTheme="majorBidi" w:hAnsiTheme="majorBidi" w:cstheme="majorBidi"/>
              </w:rPr>
              <w:t>iran</w:t>
            </w:r>
            <w:proofErr w:type="spellEnd"/>
            <w:r w:rsidR="00745676" w:rsidRPr="00745676">
              <w:rPr>
                <w:rFonts w:asciiTheme="majorBidi" w:hAnsiTheme="majorBidi" w:cstheme="majorBidi"/>
              </w:rPr>
              <w:t xml:space="preserve"> 2009-2014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961CAC" w:rsidRDefault="00E317AB" w:rsidP="003D492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317AB">
              <w:rPr>
                <w:rFonts w:asciiTheme="majorBidi" w:hAnsiTheme="majorBidi" w:cstheme="majorBidi"/>
              </w:rPr>
              <w:t>Karimi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S, Abdi A, </w:t>
            </w:r>
            <w:proofErr w:type="spellStart"/>
            <w:r w:rsidRPr="00E317AB">
              <w:rPr>
                <w:rFonts w:asciiTheme="majorBidi" w:hAnsiTheme="majorBidi" w:cstheme="majorBidi"/>
              </w:rPr>
              <w:t>Khatooni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A, </w:t>
            </w:r>
            <w:proofErr w:type="spellStart"/>
            <w:r w:rsidRPr="00E317AB">
              <w:rPr>
                <w:rFonts w:asciiTheme="majorBidi" w:hAnsiTheme="majorBidi" w:cstheme="majorBidi"/>
              </w:rPr>
              <w:t>Akbari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M, </w:t>
            </w:r>
            <w:proofErr w:type="spellStart"/>
            <w:r w:rsidRPr="00E317AB">
              <w:rPr>
                <w:rFonts w:asciiTheme="majorBidi" w:hAnsiTheme="majorBidi" w:cstheme="majorBidi"/>
              </w:rPr>
              <w:t>Faraji</w:t>
            </w:r>
            <w:proofErr w:type="spellEnd"/>
            <w:r w:rsidRPr="00E317AB">
              <w:rPr>
                <w:rFonts w:asciiTheme="majorBidi" w:hAnsiTheme="majorBidi" w:cstheme="majorBidi"/>
              </w:rPr>
              <w:t xml:space="preserve"> A</w:t>
            </w:r>
          </w:p>
        </w:tc>
      </w:tr>
      <w:tr w:rsidR="003B4F0C" w:rsidRPr="00961CAC" w:rsidTr="003D4927">
        <w:tc>
          <w:tcPr>
            <w:tcW w:w="4881" w:type="dxa"/>
            <w:tcBorders>
              <w:left w:val="thinThickMediumGap" w:sz="18" w:space="0" w:color="auto"/>
            </w:tcBorders>
          </w:tcPr>
          <w:p w:rsidR="0010247F" w:rsidRPr="00961CAC" w:rsidRDefault="000D68C6" w:rsidP="003D4927">
            <w:pPr>
              <w:pStyle w:val="NormalWeb"/>
              <w:bidi/>
              <w:spacing w:before="0" w:beforeAutospacing="0" w:after="0" w:afterAutospacing="0"/>
              <w:jc w:val="lowKashida"/>
              <w:rPr>
                <w:rFonts w:asciiTheme="majorBidi" w:hAnsiTheme="majorBidi" w:cstheme="majorBidi"/>
                <w:sz w:val="32"/>
                <w:szCs w:val="32"/>
              </w:rPr>
            </w:pPr>
            <w:r w:rsidRPr="009D13CC">
              <w:rPr>
                <w:rFonts w:cs="B Nazanin" w:hint="cs"/>
                <w:rtl/>
              </w:rPr>
              <w:t>بررسی میزان تاثیر گذاری و رضایتمندی تغییر روش تدریس استاد محور در گروه معارف اسلامی از دیدگاه دانشجویان دانشگاه علوم پزشکی کرمانشاه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61" w:type="dxa"/>
            <w:tcBorders>
              <w:right w:val="thinThickMediumGap" w:sz="18" w:space="0" w:color="auto"/>
            </w:tcBorders>
          </w:tcPr>
          <w:p w:rsidR="0010247F" w:rsidRPr="00961CAC" w:rsidRDefault="000D68C6" w:rsidP="003D4927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sz w:val="32"/>
                <w:szCs w:val="32"/>
              </w:rPr>
            </w:pPr>
            <w:r w:rsidRPr="008D3AF8">
              <w:rPr>
                <w:rFonts w:cs="B Nazanin" w:hint="cs"/>
                <w:rtl/>
              </w:rPr>
              <w:t>مهوش کهریزی*، مریم جنت المکان، رستم جلالی</w:t>
            </w:r>
          </w:p>
        </w:tc>
      </w:tr>
    </w:tbl>
    <w:p w:rsidR="009027B6" w:rsidRPr="00961CAC" w:rsidRDefault="009027B6" w:rsidP="0010247F">
      <w:pPr>
        <w:jc w:val="right"/>
        <w:rPr>
          <w:rFonts w:asciiTheme="majorBidi" w:hAnsiTheme="majorBidi" w:cstheme="majorBidi" w:hint="cs"/>
          <w:sz w:val="20"/>
          <w:szCs w:val="20"/>
        </w:rPr>
      </w:pPr>
    </w:p>
    <w:sectPr w:rsidR="009027B6" w:rsidRPr="00961CAC" w:rsidSect="0010247F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11" w:rsidRDefault="00B33D11" w:rsidP="0010247F">
      <w:pPr>
        <w:spacing w:after="0" w:line="240" w:lineRule="auto"/>
      </w:pPr>
      <w:r>
        <w:separator/>
      </w:r>
    </w:p>
  </w:endnote>
  <w:endnote w:type="continuationSeparator" w:id="0">
    <w:p w:rsidR="00B33D11" w:rsidRDefault="00B33D11" w:rsidP="0010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pitoliumNew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nhhjm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11" w:rsidRDefault="00B33D11" w:rsidP="0010247F">
      <w:pPr>
        <w:spacing w:after="0" w:line="240" w:lineRule="auto"/>
      </w:pPr>
      <w:r>
        <w:separator/>
      </w:r>
    </w:p>
  </w:footnote>
  <w:footnote w:type="continuationSeparator" w:id="0">
    <w:p w:rsidR="00B33D11" w:rsidRDefault="00B33D11" w:rsidP="0010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0C" w:rsidRPr="003B4F0C" w:rsidRDefault="003B4F0C">
    <w:pPr>
      <w:pStyle w:val="Header"/>
      <w:rPr>
        <w:b/>
        <w:bCs/>
      </w:rPr>
    </w:pPr>
    <w:r>
      <w:rPr>
        <w:rFonts w:cs="Arial"/>
        <w:noProof/>
        <w:rtl/>
      </w:rPr>
      <w:drawing>
        <wp:inline distT="0" distB="0" distL="0" distR="0">
          <wp:extent cx="744624" cy="492369"/>
          <wp:effectExtent l="19050" t="0" r="0" b="0"/>
          <wp:docPr id="42" name="Picture 7" descr="C:\Users\use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42" cy="49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E0600"/>
    <w:multiLevelType w:val="hybridMultilevel"/>
    <w:tmpl w:val="6180F88E"/>
    <w:lvl w:ilvl="0" w:tplc="2CA8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8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4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3"/>
    <w:rsid w:val="0002488E"/>
    <w:rsid w:val="00031F77"/>
    <w:rsid w:val="00073709"/>
    <w:rsid w:val="00095B7A"/>
    <w:rsid w:val="000B04EB"/>
    <w:rsid w:val="000D68C6"/>
    <w:rsid w:val="000E125F"/>
    <w:rsid w:val="0010247F"/>
    <w:rsid w:val="0012324E"/>
    <w:rsid w:val="00126E19"/>
    <w:rsid w:val="001347ED"/>
    <w:rsid w:val="0013762E"/>
    <w:rsid w:val="0014685F"/>
    <w:rsid w:val="001B345D"/>
    <w:rsid w:val="001B426B"/>
    <w:rsid w:val="001C1206"/>
    <w:rsid w:val="002209E2"/>
    <w:rsid w:val="00251B8F"/>
    <w:rsid w:val="00284EB1"/>
    <w:rsid w:val="002B17DF"/>
    <w:rsid w:val="002B3158"/>
    <w:rsid w:val="002B3BD2"/>
    <w:rsid w:val="002E040C"/>
    <w:rsid w:val="002E6A6F"/>
    <w:rsid w:val="002F53FE"/>
    <w:rsid w:val="00375221"/>
    <w:rsid w:val="003A75A5"/>
    <w:rsid w:val="003B4F0C"/>
    <w:rsid w:val="003D389C"/>
    <w:rsid w:val="0040470A"/>
    <w:rsid w:val="00447496"/>
    <w:rsid w:val="0052149F"/>
    <w:rsid w:val="00597040"/>
    <w:rsid w:val="005A17D9"/>
    <w:rsid w:val="005E06DA"/>
    <w:rsid w:val="00622534"/>
    <w:rsid w:val="006833E9"/>
    <w:rsid w:val="006E2CC7"/>
    <w:rsid w:val="00700B97"/>
    <w:rsid w:val="00727060"/>
    <w:rsid w:val="00745676"/>
    <w:rsid w:val="007B72D3"/>
    <w:rsid w:val="007B773E"/>
    <w:rsid w:val="007F03C3"/>
    <w:rsid w:val="008224CC"/>
    <w:rsid w:val="00824639"/>
    <w:rsid w:val="008320CE"/>
    <w:rsid w:val="00837CF9"/>
    <w:rsid w:val="00845EE3"/>
    <w:rsid w:val="00863CF3"/>
    <w:rsid w:val="008C7F5A"/>
    <w:rsid w:val="008E7402"/>
    <w:rsid w:val="008F392F"/>
    <w:rsid w:val="009027B6"/>
    <w:rsid w:val="00941FA7"/>
    <w:rsid w:val="00960EA4"/>
    <w:rsid w:val="00961515"/>
    <w:rsid w:val="00961CAC"/>
    <w:rsid w:val="009928F4"/>
    <w:rsid w:val="009A4745"/>
    <w:rsid w:val="009D2B18"/>
    <w:rsid w:val="009F2B0D"/>
    <w:rsid w:val="00A46791"/>
    <w:rsid w:val="00A51F57"/>
    <w:rsid w:val="00A55371"/>
    <w:rsid w:val="00A647F8"/>
    <w:rsid w:val="00A7628F"/>
    <w:rsid w:val="00A83EB0"/>
    <w:rsid w:val="00A90220"/>
    <w:rsid w:val="00A94FAC"/>
    <w:rsid w:val="00A95ECE"/>
    <w:rsid w:val="00A96B40"/>
    <w:rsid w:val="00B15F44"/>
    <w:rsid w:val="00B33D11"/>
    <w:rsid w:val="00B63749"/>
    <w:rsid w:val="00B8220E"/>
    <w:rsid w:val="00B94D3D"/>
    <w:rsid w:val="00B9615A"/>
    <w:rsid w:val="00B9726F"/>
    <w:rsid w:val="00B97836"/>
    <w:rsid w:val="00BE4BC1"/>
    <w:rsid w:val="00BE5BD8"/>
    <w:rsid w:val="00BF6602"/>
    <w:rsid w:val="00C0210C"/>
    <w:rsid w:val="00C53547"/>
    <w:rsid w:val="00C71B85"/>
    <w:rsid w:val="00C7358E"/>
    <w:rsid w:val="00CD37E0"/>
    <w:rsid w:val="00CE0383"/>
    <w:rsid w:val="00CF7274"/>
    <w:rsid w:val="00D146D1"/>
    <w:rsid w:val="00D5572C"/>
    <w:rsid w:val="00D87235"/>
    <w:rsid w:val="00E21990"/>
    <w:rsid w:val="00E317AB"/>
    <w:rsid w:val="00E437B3"/>
    <w:rsid w:val="00E66586"/>
    <w:rsid w:val="00EC4E1F"/>
    <w:rsid w:val="00EE5AA4"/>
    <w:rsid w:val="00F20125"/>
    <w:rsid w:val="00F65769"/>
    <w:rsid w:val="00F94D42"/>
    <w:rsid w:val="00FA7998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4D4F34-02CD-4D47-8FD0-A7B810B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E038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7F03C3"/>
  </w:style>
  <w:style w:type="paragraph" w:styleId="NormalWeb">
    <w:name w:val="Normal (Web)"/>
    <w:basedOn w:val="Normal"/>
    <w:uiPriority w:val="99"/>
    <w:unhideWhenUsed/>
    <w:rsid w:val="002F5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47F"/>
  </w:style>
  <w:style w:type="paragraph" w:styleId="Footer">
    <w:name w:val="footer"/>
    <w:basedOn w:val="Normal"/>
    <w:link w:val="FooterChar"/>
    <w:uiPriority w:val="99"/>
    <w:semiHidden/>
    <w:unhideWhenUsed/>
    <w:rsid w:val="0010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47F"/>
  </w:style>
  <w:style w:type="character" w:customStyle="1" w:styleId="Heading1Char">
    <w:name w:val="Heading 1 Char"/>
    <w:basedOn w:val="DefaultParagraphFont"/>
    <w:link w:val="Heading1"/>
    <w:uiPriority w:val="9"/>
    <w:rsid w:val="00CE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CE0383"/>
  </w:style>
  <w:style w:type="paragraph" w:customStyle="1" w:styleId="Default">
    <w:name w:val="Default"/>
    <w:rsid w:val="00E437B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E437B3"/>
    <w:rPr>
      <w:rFonts w:cs="Helvetica Neue"/>
      <w:color w:val="000000"/>
      <w:sz w:val="14"/>
      <w:szCs w:val="14"/>
    </w:rPr>
  </w:style>
  <w:style w:type="character" w:customStyle="1" w:styleId="A6">
    <w:name w:val="A6"/>
    <w:uiPriority w:val="99"/>
    <w:rsid w:val="003D389C"/>
    <w:rPr>
      <w:color w:val="000000"/>
      <w:sz w:val="14"/>
      <w:szCs w:val="14"/>
    </w:rPr>
  </w:style>
  <w:style w:type="character" w:customStyle="1" w:styleId="A8">
    <w:name w:val="A8"/>
    <w:uiPriority w:val="99"/>
    <w:rsid w:val="00B97836"/>
    <w:rPr>
      <w:rFonts w:cs="HelveticaNeueLT Std"/>
      <w:b/>
      <w:bCs/>
      <w:color w:val="000000"/>
      <w:sz w:val="12"/>
      <w:szCs w:val="12"/>
    </w:rPr>
  </w:style>
  <w:style w:type="character" w:customStyle="1" w:styleId="A3">
    <w:name w:val="A3"/>
    <w:uiPriority w:val="99"/>
    <w:rsid w:val="00960EA4"/>
    <w:rPr>
      <w:rFonts w:cs="Minion Pro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960EA4"/>
    <w:rPr>
      <w:rFonts w:cs="Minion Pro"/>
      <w:b/>
      <w:b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34</cp:revision>
  <dcterms:created xsi:type="dcterms:W3CDTF">2019-06-15T05:31:00Z</dcterms:created>
  <dcterms:modified xsi:type="dcterms:W3CDTF">2019-06-15T07:50:00Z</dcterms:modified>
</cp:coreProperties>
</file>