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C78" w:rsidRDefault="000E6577" w:rsidP="006F744D">
      <w:pPr>
        <w:jc w:val="center"/>
        <w:rPr>
          <w:rFonts w:cs="B Titr"/>
          <w:rtl/>
        </w:rPr>
      </w:pPr>
      <w:r w:rsidRPr="000E6577">
        <w:rPr>
          <w:rFonts w:cs="B Titr" w:hint="cs"/>
          <w:rtl/>
        </w:rPr>
        <w:t xml:space="preserve">صورتجلسه شورای پژوهشی  با دستور کار بررسی </w:t>
      </w:r>
      <w:r w:rsidR="0079065E">
        <w:rPr>
          <w:rFonts w:cs="B Titr" w:hint="cs"/>
          <w:rtl/>
        </w:rPr>
        <w:t>پایان نامه های دانشجویی</w:t>
      </w:r>
      <w:r w:rsidRPr="000E6577">
        <w:rPr>
          <w:rFonts w:cs="B Titr" w:hint="cs"/>
          <w:rtl/>
        </w:rPr>
        <w:t xml:space="preserve"> در سال 139</w:t>
      </w:r>
      <w:r w:rsidR="006F744D">
        <w:rPr>
          <w:rFonts w:cs="B Titr" w:hint="cs"/>
          <w:rtl/>
        </w:rPr>
        <w:t>8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43"/>
        <w:gridCol w:w="1356"/>
        <w:gridCol w:w="1120"/>
        <w:gridCol w:w="1010"/>
        <w:gridCol w:w="1004"/>
        <w:gridCol w:w="2402"/>
        <w:gridCol w:w="981"/>
      </w:tblGrid>
      <w:tr w:rsidR="008A0A2F" w:rsidTr="00E556A6">
        <w:trPr>
          <w:jc w:val="center"/>
        </w:trPr>
        <w:tc>
          <w:tcPr>
            <w:tcW w:w="1143" w:type="dxa"/>
          </w:tcPr>
          <w:p w:rsidR="00044725" w:rsidRDefault="00044725" w:rsidP="000E6577">
            <w:pPr>
              <w:jc w:val="center"/>
              <w:rPr>
                <w:rFonts w:cs="B Titr"/>
                <w:rtl/>
              </w:rPr>
            </w:pPr>
            <w:bookmarkStart w:id="0" w:name="_GoBack" w:colFirst="7" w:colLast="7"/>
            <w:r>
              <w:rPr>
                <w:rFonts w:cs="B Titr" w:hint="cs"/>
                <w:rtl/>
              </w:rPr>
              <w:t>ردیف</w:t>
            </w:r>
          </w:p>
        </w:tc>
        <w:tc>
          <w:tcPr>
            <w:tcW w:w="1143" w:type="dxa"/>
          </w:tcPr>
          <w:p w:rsidR="00044725" w:rsidRDefault="00044725" w:rsidP="000E657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ماه</w:t>
            </w:r>
          </w:p>
        </w:tc>
        <w:tc>
          <w:tcPr>
            <w:tcW w:w="0" w:type="auto"/>
          </w:tcPr>
          <w:p w:rsidR="00044725" w:rsidRDefault="00044725" w:rsidP="000E657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تاریخ</w:t>
            </w:r>
          </w:p>
        </w:tc>
        <w:tc>
          <w:tcPr>
            <w:tcW w:w="0" w:type="auto"/>
          </w:tcPr>
          <w:p w:rsidR="00044725" w:rsidRDefault="00044725" w:rsidP="0079065E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دانشجو</w:t>
            </w:r>
          </w:p>
        </w:tc>
        <w:tc>
          <w:tcPr>
            <w:tcW w:w="0" w:type="auto"/>
          </w:tcPr>
          <w:p w:rsidR="00044725" w:rsidRDefault="00044725" w:rsidP="0079065E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استاد راهنما</w:t>
            </w:r>
          </w:p>
        </w:tc>
        <w:tc>
          <w:tcPr>
            <w:tcW w:w="0" w:type="auto"/>
          </w:tcPr>
          <w:p w:rsidR="00044725" w:rsidRDefault="00044725" w:rsidP="000E657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عنوان</w:t>
            </w:r>
          </w:p>
        </w:tc>
        <w:tc>
          <w:tcPr>
            <w:tcW w:w="0" w:type="auto"/>
          </w:tcPr>
          <w:p w:rsidR="00044725" w:rsidRDefault="00044725" w:rsidP="000E657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نتیجه بررسی</w:t>
            </w:r>
          </w:p>
        </w:tc>
      </w:tr>
      <w:bookmarkEnd w:id="0"/>
      <w:tr w:rsidR="000B26BE" w:rsidTr="007D7F52">
        <w:trPr>
          <w:jc w:val="center"/>
        </w:trPr>
        <w:tc>
          <w:tcPr>
            <w:tcW w:w="1143" w:type="dxa"/>
          </w:tcPr>
          <w:p w:rsidR="000B26BE" w:rsidRDefault="000B26BE" w:rsidP="007D7F52">
            <w:pPr>
              <w:jc w:val="lowKashida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1143" w:type="dxa"/>
            <w:vMerge w:val="restart"/>
            <w:vAlign w:val="center"/>
          </w:tcPr>
          <w:p w:rsidR="000B26BE" w:rsidRPr="007D7F52" w:rsidRDefault="007D7F52" w:rsidP="007D7F52">
            <w:pPr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D7F52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ف</w:t>
            </w:r>
            <w:r w:rsidR="000B26BE" w:rsidRPr="007D7F52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روردین</w:t>
            </w:r>
          </w:p>
        </w:tc>
        <w:tc>
          <w:tcPr>
            <w:tcW w:w="0" w:type="auto"/>
            <w:vAlign w:val="center"/>
          </w:tcPr>
          <w:p w:rsidR="000B26BE" w:rsidRDefault="000B26BE" w:rsidP="007D7F52">
            <w:pPr>
              <w:jc w:val="lowKashida"/>
              <w:rPr>
                <w:rFonts w:cs="B Titr"/>
                <w:rtl/>
              </w:rPr>
            </w:pPr>
            <w:r w:rsidRPr="00C37DA7">
              <w:rPr>
                <w:rFonts w:asciiTheme="majorBidi" w:hAnsiTheme="majorBidi" w:cstheme="majorBidi"/>
                <w:b/>
                <w:sz w:val="24"/>
                <w:rtl/>
              </w:rPr>
              <w:t>28/01/98</w:t>
            </w:r>
          </w:p>
        </w:tc>
        <w:tc>
          <w:tcPr>
            <w:tcW w:w="0" w:type="auto"/>
            <w:vAlign w:val="center"/>
          </w:tcPr>
          <w:p w:rsidR="000B26BE" w:rsidRPr="008A0A2F" w:rsidRDefault="000B26BE" w:rsidP="007D7F52">
            <w:pPr>
              <w:jc w:val="center"/>
              <w:rPr>
                <w:rFonts w:cs="B Nazanin"/>
                <w:sz w:val="28"/>
                <w:szCs w:val="24"/>
                <w:rtl/>
              </w:rPr>
            </w:pPr>
            <w:r w:rsidRPr="008A0A2F">
              <w:rPr>
                <w:rFonts w:asciiTheme="majorBidi" w:hAnsiTheme="majorBidi" w:cs="B Nazanin"/>
                <w:b/>
                <w:sz w:val="28"/>
                <w:szCs w:val="24"/>
                <w:rtl/>
              </w:rPr>
              <w:t>خانم دنیا بابایی</w:t>
            </w:r>
          </w:p>
        </w:tc>
        <w:tc>
          <w:tcPr>
            <w:tcW w:w="0" w:type="auto"/>
            <w:vAlign w:val="center"/>
          </w:tcPr>
          <w:p w:rsidR="000B26BE" w:rsidRPr="008A0A2F" w:rsidRDefault="000B26BE" w:rsidP="007D7F52">
            <w:pPr>
              <w:jc w:val="center"/>
              <w:rPr>
                <w:rFonts w:cs="B Nazanin"/>
                <w:sz w:val="28"/>
                <w:szCs w:val="24"/>
                <w:rtl/>
              </w:rPr>
            </w:pPr>
            <w:r w:rsidRPr="008A0A2F">
              <w:rPr>
                <w:rFonts w:asciiTheme="majorBidi" w:hAnsiTheme="majorBidi" w:cs="B Nazanin"/>
                <w:b/>
                <w:sz w:val="28"/>
                <w:szCs w:val="24"/>
                <w:rtl/>
              </w:rPr>
              <w:t>اقای دکتر سیاوش وزیری</w:t>
            </w:r>
          </w:p>
        </w:tc>
        <w:tc>
          <w:tcPr>
            <w:tcW w:w="0" w:type="auto"/>
          </w:tcPr>
          <w:p w:rsidR="000B26BE" w:rsidRPr="008A0A2F" w:rsidRDefault="000B26BE" w:rsidP="007D7F52">
            <w:pPr>
              <w:jc w:val="lowKashida"/>
              <w:rPr>
                <w:rFonts w:cs="B Nazanin"/>
                <w:sz w:val="28"/>
                <w:szCs w:val="24"/>
                <w:rtl/>
              </w:rPr>
            </w:pPr>
            <w:r w:rsidRPr="008A0A2F">
              <w:rPr>
                <w:rFonts w:asciiTheme="majorBidi" w:hAnsiTheme="majorBidi" w:cs="B Nazanin"/>
                <w:b/>
                <w:sz w:val="28"/>
                <w:szCs w:val="24"/>
                <w:rtl/>
              </w:rPr>
              <w:t>مرورسیستماتیک اپیدمیولوژی عفونت مایکوباکتریوم غیر سلی در ایران</w:t>
            </w:r>
          </w:p>
        </w:tc>
        <w:tc>
          <w:tcPr>
            <w:tcW w:w="0" w:type="auto"/>
          </w:tcPr>
          <w:p w:rsidR="000B26BE" w:rsidRPr="007D7F52" w:rsidRDefault="000B26BE" w:rsidP="007D7F52">
            <w:pPr>
              <w:jc w:val="lowKashida"/>
              <w:rPr>
                <w:rFonts w:cs="B Nazanin"/>
                <w:sz w:val="28"/>
                <w:szCs w:val="24"/>
                <w:rtl/>
              </w:rPr>
            </w:pPr>
            <w:r w:rsidRPr="007D7F52">
              <w:rPr>
                <w:rFonts w:cs="B Nazanin" w:hint="cs"/>
                <w:sz w:val="28"/>
                <w:szCs w:val="24"/>
                <w:rtl/>
              </w:rPr>
              <w:t>بعد از انجام اصلاحات تصویب شد</w:t>
            </w:r>
          </w:p>
        </w:tc>
      </w:tr>
      <w:tr w:rsidR="000B26BE" w:rsidTr="007D7F52">
        <w:trPr>
          <w:jc w:val="center"/>
        </w:trPr>
        <w:tc>
          <w:tcPr>
            <w:tcW w:w="1143" w:type="dxa"/>
            <w:tcBorders>
              <w:bottom w:val="single" w:sz="12" w:space="0" w:color="auto"/>
            </w:tcBorders>
          </w:tcPr>
          <w:p w:rsidR="000B26BE" w:rsidRDefault="000B26BE" w:rsidP="007D7F52">
            <w:pPr>
              <w:jc w:val="lowKashida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  <w:tc>
          <w:tcPr>
            <w:tcW w:w="1143" w:type="dxa"/>
            <w:vMerge/>
          </w:tcPr>
          <w:p w:rsidR="000B26BE" w:rsidRDefault="000B26BE" w:rsidP="007D7F52">
            <w:pPr>
              <w:jc w:val="lowKashida"/>
              <w:rPr>
                <w:rFonts w:cs="B Titr"/>
                <w:rtl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B26BE" w:rsidRDefault="000B26BE" w:rsidP="007D7F52">
            <w:pPr>
              <w:jc w:val="lowKashida"/>
            </w:pPr>
            <w:r w:rsidRPr="005C6B70">
              <w:rPr>
                <w:rFonts w:asciiTheme="majorBidi" w:hAnsiTheme="majorBidi" w:cstheme="majorBidi"/>
                <w:b/>
                <w:sz w:val="24"/>
                <w:rtl/>
              </w:rPr>
              <w:t>28/01/98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B26BE" w:rsidRPr="008A0A2F" w:rsidRDefault="000B26BE" w:rsidP="007D7F52">
            <w:pPr>
              <w:jc w:val="center"/>
              <w:rPr>
                <w:rFonts w:cs="B Nazanin"/>
                <w:sz w:val="28"/>
                <w:szCs w:val="24"/>
                <w:rtl/>
              </w:rPr>
            </w:pPr>
            <w:r w:rsidRPr="008A0A2F">
              <w:rPr>
                <w:rFonts w:asciiTheme="majorBidi" w:hAnsiTheme="majorBidi" w:cs="B Nazanin"/>
                <w:b/>
                <w:sz w:val="28"/>
                <w:szCs w:val="24"/>
                <w:rtl/>
              </w:rPr>
              <w:t>اقای رامین اردشیری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B26BE" w:rsidRPr="008A0A2F" w:rsidRDefault="000B26BE" w:rsidP="007D7F52">
            <w:pPr>
              <w:jc w:val="center"/>
              <w:rPr>
                <w:rFonts w:cs="B Nazanin"/>
                <w:sz w:val="28"/>
                <w:szCs w:val="24"/>
                <w:rtl/>
              </w:rPr>
            </w:pPr>
            <w:r w:rsidRPr="008A0A2F">
              <w:rPr>
                <w:rFonts w:asciiTheme="majorBidi" w:hAnsiTheme="majorBidi" w:cs="B Nazanin"/>
                <w:b/>
                <w:sz w:val="28"/>
                <w:szCs w:val="24"/>
                <w:rtl/>
              </w:rPr>
              <w:t>اقای دکتر فرج الله پرهوده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B26BE" w:rsidRPr="008A0A2F" w:rsidRDefault="000B26BE" w:rsidP="007D7F52">
            <w:pPr>
              <w:jc w:val="lowKashida"/>
              <w:rPr>
                <w:rFonts w:cs="B Nazanin"/>
                <w:sz w:val="28"/>
                <w:szCs w:val="24"/>
                <w:rtl/>
              </w:rPr>
            </w:pPr>
            <w:r w:rsidRPr="008A0A2F">
              <w:rPr>
                <w:rFonts w:asciiTheme="majorBidi" w:hAnsiTheme="majorBidi" w:cs="B Nazanin"/>
                <w:b/>
                <w:sz w:val="28"/>
                <w:szCs w:val="24"/>
                <w:rtl/>
              </w:rPr>
              <w:t>تاثیر انما با بتادین در کاهش میزان عفونت بعد از بیوپسی ترانس رکتال پروستات در بیماران مشکوک به سرطان پروستات در بیمارستان امام رضا(ع) در طی سال‌های 98-1395</w:t>
            </w:r>
            <w:r w:rsidRPr="008A0A2F">
              <w:rPr>
                <w:rFonts w:cs="B Nazanin" w:hint="cs"/>
                <w:sz w:val="28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B26BE" w:rsidRPr="007D7F52" w:rsidRDefault="000B26BE" w:rsidP="007D7F52">
            <w:pPr>
              <w:jc w:val="lowKashida"/>
              <w:rPr>
                <w:rFonts w:cs="B Nazanin"/>
                <w:sz w:val="28"/>
                <w:szCs w:val="24"/>
                <w:rtl/>
              </w:rPr>
            </w:pPr>
            <w:r w:rsidRPr="007D7F52">
              <w:rPr>
                <w:rFonts w:cs="B Nazanin" w:hint="cs"/>
                <w:sz w:val="28"/>
                <w:szCs w:val="24"/>
                <w:rtl/>
              </w:rPr>
              <w:t xml:space="preserve">بعد از انجام اصلاحات تصویب شد </w:t>
            </w:r>
          </w:p>
        </w:tc>
      </w:tr>
      <w:tr w:rsidR="000B26BE" w:rsidTr="007D7F52">
        <w:trPr>
          <w:jc w:val="center"/>
        </w:trPr>
        <w:tc>
          <w:tcPr>
            <w:tcW w:w="1143" w:type="dxa"/>
            <w:tcBorders>
              <w:bottom w:val="single" w:sz="12" w:space="0" w:color="auto"/>
            </w:tcBorders>
          </w:tcPr>
          <w:p w:rsidR="000B26BE" w:rsidRDefault="000B26BE" w:rsidP="007D7F52">
            <w:pPr>
              <w:jc w:val="lowKashida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</w:t>
            </w:r>
          </w:p>
        </w:tc>
        <w:tc>
          <w:tcPr>
            <w:tcW w:w="1143" w:type="dxa"/>
            <w:vMerge/>
          </w:tcPr>
          <w:p w:rsidR="000B26BE" w:rsidRDefault="000B26BE" w:rsidP="007D7F52">
            <w:pPr>
              <w:jc w:val="lowKashida"/>
              <w:rPr>
                <w:rFonts w:cs="B Titr"/>
                <w:rtl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B26BE" w:rsidRDefault="000B26BE" w:rsidP="007D7F52">
            <w:pPr>
              <w:jc w:val="lowKashida"/>
            </w:pPr>
            <w:r w:rsidRPr="005C6B70">
              <w:rPr>
                <w:rFonts w:asciiTheme="majorBidi" w:hAnsiTheme="majorBidi" w:cstheme="majorBidi"/>
                <w:b/>
                <w:sz w:val="24"/>
                <w:rtl/>
              </w:rPr>
              <w:t>28/01/98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B26BE" w:rsidRPr="008A0A2F" w:rsidRDefault="000B26BE" w:rsidP="007D7F52">
            <w:pPr>
              <w:jc w:val="center"/>
              <w:rPr>
                <w:rFonts w:cs="B Nazanin"/>
                <w:sz w:val="28"/>
                <w:szCs w:val="24"/>
                <w:rtl/>
              </w:rPr>
            </w:pPr>
            <w:r w:rsidRPr="008A0A2F">
              <w:rPr>
                <w:rFonts w:asciiTheme="majorBidi" w:hAnsiTheme="majorBidi" w:cs="B Nazanin"/>
                <w:b/>
                <w:sz w:val="28"/>
                <w:szCs w:val="24"/>
                <w:rtl/>
              </w:rPr>
              <w:t>خانم منا قلندربیگی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B26BE" w:rsidRPr="008A0A2F" w:rsidRDefault="000B26BE" w:rsidP="007D7F52">
            <w:pPr>
              <w:jc w:val="center"/>
              <w:rPr>
                <w:rFonts w:cs="B Nazanin"/>
                <w:sz w:val="28"/>
                <w:szCs w:val="24"/>
                <w:rtl/>
              </w:rPr>
            </w:pPr>
            <w:r w:rsidRPr="008A0A2F">
              <w:rPr>
                <w:rFonts w:asciiTheme="majorBidi" w:hAnsiTheme="majorBidi" w:cs="B Nazanin"/>
                <w:b/>
                <w:sz w:val="28"/>
                <w:szCs w:val="24"/>
                <w:rtl/>
              </w:rPr>
              <w:t>خانم دکتر ماریا شیروانی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B26BE" w:rsidRPr="008A0A2F" w:rsidRDefault="000B26BE" w:rsidP="007D7F52">
            <w:pPr>
              <w:jc w:val="lowKashida"/>
              <w:rPr>
                <w:rFonts w:cs="B Nazanin"/>
                <w:sz w:val="28"/>
                <w:szCs w:val="24"/>
                <w:rtl/>
              </w:rPr>
            </w:pPr>
            <w:r w:rsidRPr="008A0A2F">
              <w:rPr>
                <w:rFonts w:asciiTheme="majorBidi" w:hAnsiTheme="majorBidi" w:cs="B Nazanin"/>
                <w:b/>
                <w:sz w:val="28"/>
                <w:szCs w:val="24"/>
                <w:rtl/>
              </w:rPr>
              <w:t>بررسی الگوی مقاومت آنتی بیوتیکی در نمونه های کشت خون بیماران بستری در بیمارستان امام خمینی کرمانشاه در سال 97-1395</w:t>
            </w:r>
            <w:r w:rsidRPr="008A0A2F">
              <w:rPr>
                <w:rFonts w:cs="B Nazanin" w:hint="cs"/>
                <w:sz w:val="28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B26BE" w:rsidRPr="007D7F52" w:rsidRDefault="000B26BE" w:rsidP="007D7F52">
            <w:pPr>
              <w:jc w:val="lowKashida"/>
              <w:rPr>
                <w:rFonts w:cs="B Nazanin"/>
                <w:sz w:val="28"/>
                <w:szCs w:val="24"/>
              </w:rPr>
            </w:pPr>
            <w:r w:rsidRPr="007D7F52">
              <w:rPr>
                <w:rFonts w:cs="B Nazanin" w:hint="cs"/>
                <w:sz w:val="28"/>
                <w:szCs w:val="24"/>
                <w:rtl/>
              </w:rPr>
              <w:t xml:space="preserve">بعد از انجام اصلاحات تصویب شد </w:t>
            </w:r>
          </w:p>
        </w:tc>
      </w:tr>
      <w:tr w:rsidR="000B26BE" w:rsidTr="007D7F52">
        <w:trPr>
          <w:jc w:val="center"/>
        </w:trPr>
        <w:tc>
          <w:tcPr>
            <w:tcW w:w="1143" w:type="dxa"/>
            <w:tcBorders>
              <w:bottom w:val="single" w:sz="12" w:space="0" w:color="auto"/>
            </w:tcBorders>
          </w:tcPr>
          <w:p w:rsidR="000B26BE" w:rsidRDefault="000B26BE" w:rsidP="007D7F52">
            <w:pPr>
              <w:jc w:val="lowKashida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</w:t>
            </w:r>
          </w:p>
        </w:tc>
        <w:tc>
          <w:tcPr>
            <w:tcW w:w="1143" w:type="dxa"/>
            <w:vMerge/>
            <w:tcBorders>
              <w:bottom w:val="single" w:sz="12" w:space="0" w:color="auto"/>
            </w:tcBorders>
          </w:tcPr>
          <w:p w:rsidR="000B26BE" w:rsidRDefault="000B26BE" w:rsidP="007D7F52">
            <w:pPr>
              <w:jc w:val="lowKashida"/>
              <w:rPr>
                <w:rFonts w:cs="B Titr"/>
                <w:rtl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B26BE" w:rsidRDefault="000B26BE" w:rsidP="007D7F52">
            <w:pPr>
              <w:jc w:val="lowKashida"/>
            </w:pPr>
            <w:r w:rsidRPr="005C6B70">
              <w:rPr>
                <w:rFonts w:asciiTheme="majorBidi" w:hAnsiTheme="majorBidi" w:cstheme="majorBidi"/>
                <w:b/>
                <w:sz w:val="24"/>
                <w:rtl/>
              </w:rPr>
              <w:t>28/01/98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B26BE" w:rsidRPr="008A0A2F" w:rsidRDefault="000B26BE" w:rsidP="007D7F52">
            <w:pPr>
              <w:jc w:val="center"/>
              <w:rPr>
                <w:rFonts w:cs="B Nazanin"/>
                <w:sz w:val="28"/>
                <w:szCs w:val="24"/>
                <w:rtl/>
              </w:rPr>
            </w:pPr>
            <w:r w:rsidRPr="008A0A2F">
              <w:rPr>
                <w:rFonts w:asciiTheme="majorBidi" w:hAnsiTheme="majorBidi" w:cs="B Nazanin"/>
                <w:b/>
                <w:sz w:val="28"/>
                <w:szCs w:val="24"/>
                <w:rtl/>
              </w:rPr>
              <w:t>خانم زهرا پور ایمانی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0B26BE" w:rsidRPr="008A0A2F" w:rsidRDefault="000B26BE" w:rsidP="007D7F52">
            <w:pPr>
              <w:jc w:val="center"/>
              <w:rPr>
                <w:rFonts w:cs="B Nazanin"/>
                <w:sz w:val="28"/>
                <w:szCs w:val="24"/>
                <w:rtl/>
              </w:rPr>
            </w:pPr>
            <w:r w:rsidRPr="008A0A2F">
              <w:rPr>
                <w:rFonts w:asciiTheme="majorBidi" w:hAnsiTheme="majorBidi" w:cs="B Nazanin"/>
                <w:b/>
                <w:sz w:val="28"/>
                <w:szCs w:val="24"/>
                <w:rtl/>
              </w:rPr>
              <w:t>خانم دکتر ماریا شیروانی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B26BE" w:rsidRPr="008A0A2F" w:rsidRDefault="000B26BE" w:rsidP="007D7F52">
            <w:pPr>
              <w:jc w:val="lowKashida"/>
              <w:rPr>
                <w:rFonts w:cs="B Nazanin"/>
                <w:sz w:val="28"/>
                <w:szCs w:val="24"/>
                <w:rtl/>
              </w:rPr>
            </w:pPr>
            <w:r w:rsidRPr="008A0A2F">
              <w:rPr>
                <w:rFonts w:asciiTheme="majorBidi" w:hAnsiTheme="majorBidi" w:cs="B Nazanin"/>
                <w:b/>
                <w:sz w:val="28"/>
                <w:szCs w:val="24"/>
                <w:rtl/>
              </w:rPr>
              <w:t>بررسی الگوی مقاومت آنتی بیوتیکی باکتری های مولد عفونت ادراری در نمونه کشت ادرار بیماران بخش عفونی بیمارستان امام خمینی (ره) کرمانشاه در سال 1395-1397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0B26BE" w:rsidRPr="007D7F52" w:rsidRDefault="000B26BE" w:rsidP="007D7F52">
            <w:pPr>
              <w:jc w:val="lowKashida"/>
              <w:rPr>
                <w:rFonts w:cs="B Nazanin"/>
                <w:sz w:val="28"/>
                <w:szCs w:val="24"/>
              </w:rPr>
            </w:pPr>
            <w:r w:rsidRPr="007D7F52">
              <w:rPr>
                <w:rFonts w:cs="B Nazanin" w:hint="cs"/>
                <w:sz w:val="28"/>
                <w:szCs w:val="24"/>
                <w:rtl/>
              </w:rPr>
              <w:t xml:space="preserve">بعد از انجام اصلاحات تصویب شد </w:t>
            </w:r>
          </w:p>
        </w:tc>
      </w:tr>
      <w:tr w:rsidR="008A0A2F" w:rsidTr="007D7F52">
        <w:trPr>
          <w:cantSplit/>
          <w:trHeight w:val="1134"/>
          <w:jc w:val="center"/>
        </w:trPr>
        <w:tc>
          <w:tcPr>
            <w:tcW w:w="1143" w:type="dxa"/>
            <w:tcBorders>
              <w:top w:val="single" w:sz="12" w:space="0" w:color="auto"/>
            </w:tcBorders>
          </w:tcPr>
          <w:p w:rsidR="000B26BE" w:rsidRDefault="00F75112" w:rsidP="007D7F52">
            <w:pPr>
              <w:jc w:val="lowKashida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</w:t>
            </w:r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:rsidR="000B26BE" w:rsidRPr="007D7F52" w:rsidRDefault="007D7F52" w:rsidP="007D7F52">
            <w:pPr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D7F52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اردیب</w:t>
            </w:r>
            <w:r w:rsidR="00F75112" w:rsidRPr="007D7F52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ـهشت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B26BE" w:rsidRDefault="00F75112" w:rsidP="007D7F52">
            <w:pPr>
              <w:jc w:val="lowKashida"/>
              <w:rPr>
                <w:rFonts w:cs="B Titr"/>
                <w:rtl/>
              </w:rPr>
            </w:pPr>
            <w:r>
              <w:rPr>
                <w:rFonts w:cs="B Nazanin" w:hint="cs"/>
                <w:b/>
                <w:szCs w:val="28"/>
                <w:rtl/>
              </w:rPr>
              <w:t>11</w:t>
            </w:r>
            <w:r w:rsidRPr="00106E16">
              <w:rPr>
                <w:rFonts w:cs="B Nazanin"/>
                <w:b/>
                <w:szCs w:val="28"/>
                <w:rtl/>
              </w:rPr>
              <w:t>/</w:t>
            </w:r>
            <w:r>
              <w:rPr>
                <w:rFonts w:cs="B Nazanin" w:hint="cs"/>
                <w:b/>
                <w:szCs w:val="28"/>
                <w:rtl/>
              </w:rPr>
              <w:t>02</w:t>
            </w:r>
            <w:r w:rsidRPr="00106E16">
              <w:rPr>
                <w:rFonts w:cs="B Nazanin"/>
                <w:b/>
                <w:szCs w:val="28"/>
                <w:rtl/>
              </w:rPr>
              <w:t>/</w:t>
            </w:r>
            <w:r>
              <w:rPr>
                <w:rFonts w:cs="B Nazanin" w:hint="cs"/>
                <w:b/>
                <w:szCs w:val="28"/>
                <w:rtl/>
              </w:rPr>
              <w:t>98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B26BE" w:rsidRPr="008A0A2F" w:rsidRDefault="00F75112" w:rsidP="007D7F52">
            <w:pPr>
              <w:jc w:val="center"/>
              <w:rPr>
                <w:rFonts w:cs="B Nazanin"/>
                <w:sz w:val="28"/>
                <w:szCs w:val="24"/>
                <w:rtl/>
              </w:rPr>
            </w:pPr>
            <w:r w:rsidRPr="008A0A2F">
              <w:rPr>
                <w:rFonts w:cs="B Nazanin" w:hint="cs"/>
                <w:b/>
                <w:sz w:val="28"/>
                <w:szCs w:val="24"/>
                <w:rtl/>
              </w:rPr>
              <w:t>آقای هادی صدری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0B26BE" w:rsidRPr="008A0A2F" w:rsidRDefault="00F75112" w:rsidP="007D7F52">
            <w:pPr>
              <w:jc w:val="center"/>
              <w:rPr>
                <w:rFonts w:cs="B Nazanin"/>
                <w:sz w:val="28"/>
                <w:szCs w:val="24"/>
                <w:rtl/>
              </w:rPr>
            </w:pPr>
            <w:r w:rsidRPr="008A0A2F">
              <w:rPr>
                <w:rFonts w:cs="B Nazanin" w:hint="cs"/>
                <w:b/>
                <w:sz w:val="28"/>
                <w:szCs w:val="24"/>
                <w:rtl/>
              </w:rPr>
              <w:t>آقای دکتر</w:t>
            </w:r>
            <w:r w:rsidRPr="008A0A2F">
              <w:rPr>
                <w:rFonts w:cs="B Nazanin" w:hint="cs"/>
                <w:sz w:val="28"/>
                <w:szCs w:val="24"/>
                <w:rtl/>
              </w:rPr>
              <w:t xml:space="preserve"> محمدرضا صبحیه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B26BE" w:rsidRPr="008A0A2F" w:rsidRDefault="00F75112" w:rsidP="007D7F52">
            <w:pPr>
              <w:jc w:val="lowKashida"/>
              <w:rPr>
                <w:rFonts w:cs="B Nazanin"/>
                <w:sz w:val="28"/>
                <w:szCs w:val="24"/>
                <w:rtl/>
              </w:rPr>
            </w:pPr>
            <w:r w:rsidRPr="008A0A2F">
              <w:rPr>
                <w:rFonts w:cs="B Nazanin" w:hint="cs"/>
                <w:sz w:val="28"/>
                <w:szCs w:val="24"/>
                <w:rtl/>
              </w:rPr>
              <w:t>مقایسه‌ی کیفیت زندگی بیماران مبتلا به ترومبوز قدیمی ایلئوفمورال(نارسایی وریدی مزمن) تحت درمان با بالون انژیوپلاستی و استنت(قبل و بعد)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0B26BE" w:rsidRPr="007D7F52" w:rsidRDefault="00F75112" w:rsidP="007D7F52">
            <w:pPr>
              <w:jc w:val="lowKashida"/>
              <w:rPr>
                <w:rFonts w:cs="B Nazanin"/>
                <w:sz w:val="28"/>
                <w:szCs w:val="24"/>
                <w:rtl/>
              </w:rPr>
            </w:pPr>
            <w:r w:rsidRPr="007D7F52">
              <w:rPr>
                <w:rFonts w:cs="B Nazanin" w:hint="cs"/>
                <w:sz w:val="28"/>
                <w:szCs w:val="24"/>
                <w:rtl/>
              </w:rPr>
              <w:t>بعد از انجام اصلاحات تصویب شد</w:t>
            </w:r>
          </w:p>
        </w:tc>
      </w:tr>
    </w:tbl>
    <w:p w:rsidR="000E6577" w:rsidRPr="000E6577" w:rsidRDefault="000E6577" w:rsidP="007D7F52">
      <w:pPr>
        <w:jc w:val="lowKashida"/>
        <w:rPr>
          <w:rFonts w:cs="B Titr"/>
        </w:rPr>
      </w:pPr>
    </w:p>
    <w:sectPr w:rsidR="000E6577" w:rsidRPr="000E6577" w:rsidSect="000E6577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77"/>
    <w:rsid w:val="00044725"/>
    <w:rsid w:val="000B26BE"/>
    <w:rsid w:val="000E6577"/>
    <w:rsid w:val="006F744D"/>
    <w:rsid w:val="0079065E"/>
    <w:rsid w:val="007D7F52"/>
    <w:rsid w:val="008A0A2F"/>
    <w:rsid w:val="00CC0C78"/>
    <w:rsid w:val="00CC0CC0"/>
    <w:rsid w:val="00F7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B51941-9390-42C1-A4CF-057204B5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7</cp:revision>
  <dcterms:created xsi:type="dcterms:W3CDTF">2019-06-10T05:07:00Z</dcterms:created>
  <dcterms:modified xsi:type="dcterms:W3CDTF">2019-06-11T06:45:00Z</dcterms:modified>
</cp:coreProperties>
</file>