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37" w:rsidRPr="006042B0" w:rsidRDefault="00A17E54" w:rsidP="00933EDA">
      <w:pPr>
        <w:bidi/>
        <w:rPr>
          <w:b/>
          <w:bCs/>
          <w:lang w:bidi="fa-IR"/>
        </w:rPr>
      </w:pPr>
      <w:r>
        <w:rPr>
          <w:b/>
          <w:bCs/>
          <w:noProof/>
        </w:rPr>
        <w:pict>
          <v:oval id="_x0000_s1068" style="position:absolute;left:0;text-align:left;margin-left:201.75pt;margin-top:3pt;width:106.5pt;height:43.5pt;z-index:251698176">
            <v:textbox>
              <w:txbxContent>
                <w:p w:rsidR="00DA3B37" w:rsidRDefault="00DA3B37" w:rsidP="00DA3B37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شروع</w:t>
                  </w:r>
                </w:p>
              </w:txbxContent>
            </v:textbox>
          </v:oval>
        </w:pict>
      </w:r>
      <w:r w:rsidR="006042B0">
        <w:rPr>
          <w:rFonts w:hint="cs"/>
          <w:b/>
          <w:bCs/>
          <w:rtl/>
          <w:lang w:bidi="fa-IR"/>
        </w:rPr>
        <w:t>فلوچارت</w:t>
      </w:r>
      <w:r w:rsidR="006042B0" w:rsidRPr="006042B0">
        <w:rPr>
          <w:rFonts w:hint="cs"/>
          <w:b/>
          <w:bCs/>
          <w:rtl/>
          <w:lang w:bidi="fa-IR"/>
        </w:rPr>
        <w:t xml:space="preserve"> تصویب طرح تحقیقاتی در واحد</w:t>
      </w:r>
    </w:p>
    <w:p w:rsidR="00DA3B37" w:rsidRDefault="00DA3B37" w:rsidP="00DA3B37">
      <w:pPr>
        <w:bidi/>
        <w:rPr>
          <w:lang w:bidi="fa-IR"/>
        </w:rPr>
      </w:pPr>
    </w:p>
    <w:p w:rsidR="00DA3B37" w:rsidRDefault="00A17E54" w:rsidP="00DA3B37">
      <w:pPr>
        <w:bidi/>
        <w:rPr>
          <w:lang w:bidi="fa-I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57.25pt;margin-top:3.1pt;width:.05pt;height:17.1pt;z-index:251699200" o:connectortype="straight">
            <v:stroke endarrow="block"/>
          </v:shape>
        </w:pict>
      </w:r>
      <w:r>
        <w:rPr>
          <w:noProof/>
        </w:rPr>
        <w:pict>
          <v:rect id="_x0000_s1026" style="position:absolute;left:0;text-align:left;margin-left:104.25pt;margin-top:20.2pt;width:282pt;height:39.15pt;z-index:251658240" fillcolor="white [3201]" strokecolor="black [3200]" strokeweight="5pt">
            <v:stroke linestyle="thickThin"/>
            <v:shadow color="#868686"/>
            <v:textbox>
              <w:txbxContent>
                <w:p w:rsidR="00933EDA" w:rsidRDefault="00933EDA" w:rsidP="004B7EEB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ارسال </w:t>
                  </w:r>
                  <w:r w:rsidR="004B7EEB">
                    <w:rPr>
                      <w:rFonts w:hint="cs"/>
                      <w:rtl/>
                      <w:lang w:bidi="fa-IR"/>
                    </w:rPr>
                    <w:t xml:space="preserve">پیش نویس پایان نامه دانشجویی از کارتابل استاد راهنما به کارتابل مدیر گروه همراه با اسکن نامه تصویبه گروه و نامه معرفی به واحد </w:t>
                  </w:r>
                </w:p>
              </w:txbxContent>
            </v:textbox>
          </v:rect>
        </w:pict>
      </w:r>
    </w:p>
    <w:p w:rsidR="00FD5B8C" w:rsidRDefault="004B7EEB" w:rsidP="00DA3B37">
      <w:pPr>
        <w:bidi/>
        <w:rPr>
          <w:rtl/>
          <w:lang w:bidi="fa-IR"/>
        </w:rPr>
      </w:pPr>
      <w:r>
        <w:rPr>
          <w:noProof/>
          <w:rtl/>
        </w:rPr>
        <w:pict>
          <v:oval id="_x0000_s1084" style="position:absolute;left:0;text-align:left;margin-left:280.5pt;margin-top:438.15pt;width:106.5pt;height:43.5pt;z-index:251707392">
            <v:textbox>
              <w:txbxContent>
                <w:p w:rsidR="00F33B08" w:rsidRDefault="00F33B08" w:rsidP="00F33B08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پایان</w:t>
                  </w:r>
                </w:p>
              </w:txbxContent>
            </v:textbox>
          </v:oval>
        </w:pict>
      </w:r>
      <w:r>
        <w:rPr>
          <w:noProof/>
          <w:rtl/>
        </w:rPr>
        <w:pict>
          <v:shape id="_x0000_s1085" type="#_x0000_t32" style="position:absolute;left:0;text-align:left;margin-left:386.25pt;margin-top:424.8pt;width:27.75pt;height:18pt;flip:x;z-index:251708416" o:connectortype="straight">
            <v:stroke endarrow="block"/>
          </v:shape>
        </w:pict>
      </w:r>
      <w:r>
        <w:rPr>
          <w:noProof/>
          <w:rtl/>
        </w:rPr>
        <w:pict>
          <v:rect id="_x0000_s1083" style="position:absolute;left:0;text-align:left;margin-left:406.5pt;margin-top:376.85pt;width:128.25pt;height:40.5pt;z-index:251706368" fillcolor="white [3201]" strokecolor="black [3200]" strokeweight="5pt">
            <v:stroke linestyle="thickThin"/>
            <v:shadow color="#868686"/>
            <v:textbox>
              <w:txbxContent>
                <w:p w:rsidR="00F33B08" w:rsidRDefault="00F33B08" w:rsidP="004B7EEB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ارسال تأییدیه به </w:t>
                  </w:r>
                  <w:r w:rsidR="004B7EEB">
                    <w:rPr>
                      <w:rFonts w:hint="cs"/>
                      <w:rtl/>
                      <w:lang w:bidi="fa-IR"/>
                    </w:rPr>
                    <w:t>واحد پژوهشی دانشکده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82" type="#_x0000_t32" style="position:absolute;left:0;text-align:left;margin-left:466.55pt;margin-top:351.9pt;width:.05pt;height:18pt;z-index:251705344" o:connectortype="straight">
            <v:stroke endarrow="block"/>
          </v:shape>
        </w:pict>
      </w:r>
      <w:r>
        <w:rPr>
          <w:noProof/>
          <w:rtl/>
        </w:rPr>
        <w:pict>
          <v:shape id="_x0000_s1079" type="#_x0000_t32" style="position:absolute;left:0;text-align:left;margin-left:96pt;margin-top:376.8pt;width:198.75pt;height:.05pt;z-index:251702272" o:connectortype="straight"/>
        </w:pict>
      </w:r>
      <w:r>
        <w:rPr>
          <w:noProof/>
          <w:rtl/>
        </w:rPr>
        <w:pict>
          <v:shape id="_x0000_s1080" type="#_x0000_t32" style="position:absolute;left:0;text-align:left;margin-left:80.3pt;margin-top:321.9pt;width:11.95pt;height:54.9pt;flip:x y;z-index:251703296" o:connectortype="straight"/>
        </w:pict>
      </w:r>
      <w:r>
        <w:rPr>
          <w:noProof/>
          <w:rtl/>
        </w:rPr>
        <w:pict>
          <v:rect id="_x0000_s1060" style="position:absolute;left:0;text-align:left;margin-left:294.75pt;margin-top:360.3pt;width:111.75pt;height:30pt;z-index:251692032" fillcolor="white [3201]" strokecolor="black [3200]" strokeweight="5pt">
            <v:stroke linestyle="thickThin"/>
            <v:shadow color="#868686"/>
            <v:textbox>
              <w:txbxContent>
                <w:p w:rsidR="00760EEF" w:rsidRDefault="000A3727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اصلاحیه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61" style="position:absolute;left:0;text-align:left;margin-left:406.5pt;margin-top:313.65pt;width:111.75pt;height:30pt;z-index:251693056" fillcolor="white [3201]" strokecolor="black [3200]" strokeweight="5pt">
            <v:stroke linestyle="thickThin"/>
            <v:shadow color="#868686"/>
            <v:textbox>
              <w:txbxContent>
                <w:p w:rsidR="00760EEF" w:rsidRDefault="000A3727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تصویب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59" style="position:absolute;left:0;text-align:left;margin-left:184.5pt;margin-top:321.9pt;width:111.75pt;height:30pt;z-index:251691008" fillcolor="white [3201]" strokecolor="black [3200]" strokeweight="5pt">
            <v:stroke linestyle="thickThin"/>
            <v:shadow color="#868686"/>
            <v:textbox>
              <w:txbxContent>
                <w:p w:rsidR="00760EEF" w:rsidRDefault="00760EE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عدم تأیید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58" type="#_x0000_t32" style="position:absolute;left:0;text-align:left;margin-left:280.5pt;margin-top:292.8pt;width:15.75pt;height:20.85pt;flip:x;z-index:251689984" o:connectortype="straight">
            <v:stroke endarrow="block"/>
          </v:shape>
        </w:pict>
      </w:r>
      <w:r>
        <w:rPr>
          <w:noProof/>
          <w:rtl/>
        </w:rPr>
        <w:pict>
          <v:shape id="_x0000_s1057" type="#_x0000_t32" style="position:absolute;left:0;text-align:left;margin-left:358.45pt;margin-top:313.65pt;width:.05pt;height:18pt;z-index:251688960" o:connectortype="straight">
            <v:stroke endarrow="block"/>
          </v:shape>
        </w:pict>
      </w:r>
      <w:r>
        <w:rPr>
          <w:noProof/>
          <w:rtl/>
        </w:rPr>
        <w:pict>
          <v:shape id="_x0000_s1056" type="#_x0000_t32" style="position:absolute;left:0;text-align:left;margin-left:429pt;margin-top:291pt;width:18.75pt;height:17.4pt;z-index:251687936" o:connectortype="straight">
            <v:stroke endarrow="block"/>
          </v:shape>
        </w:pict>
      </w:r>
      <w:r>
        <w:rPr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1" type="#_x0000_t4" style="position:absolute;left:0;text-align:left;margin-left:269.25pt;margin-top:248.4pt;width:183.75pt;height:65.25pt;z-index:251700224">
            <v:textbox style="mso-next-textbox:#_x0000_s1071" inset="0,0,0,0">
              <w:txbxContent>
                <w:p w:rsidR="00DA3B37" w:rsidRPr="00374F0E" w:rsidRDefault="00DA3B37" w:rsidP="00DA3B37">
                  <w:pPr>
                    <w:bidi/>
                    <w:jc w:val="center"/>
                    <w:rPr>
                      <w:rFonts w:cs="B Nazanin"/>
                      <w:b/>
                      <w:bCs/>
                      <w:spacing w:val="-4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pacing w:val="-4"/>
                      <w:sz w:val="20"/>
                      <w:szCs w:val="20"/>
                      <w:rtl/>
                      <w:lang w:bidi="fa-IR"/>
                    </w:rPr>
                    <w:t xml:space="preserve">نظر کارشناسان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rect id="_x0000_s1055" style="position:absolute;left:0;text-align:left;margin-left:240pt;margin-top:219.9pt;width:249.75pt;height:28.5pt;z-index:251686912" fillcolor="white [3201]" strokecolor="black [3200]" strokeweight="5pt">
            <v:stroke linestyle="thickThin"/>
            <v:shadow color="#868686"/>
            <v:textbox>
              <w:txbxContent>
                <w:p w:rsidR="00760EEF" w:rsidRDefault="00FC7C8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ارائه در</w:t>
                  </w:r>
                  <w:r w:rsidR="00760EEF">
                    <w:rPr>
                      <w:rFonts w:hint="cs"/>
                      <w:rtl/>
                      <w:lang w:bidi="fa-IR"/>
                    </w:rPr>
                    <w:t xml:space="preserve"> شورای پژوهشی واحد</w:t>
                  </w:r>
                </w:p>
              </w:txbxContent>
            </v:textbox>
          </v:rect>
        </w:pict>
      </w:r>
      <w:r w:rsidR="00A17E54">
        <w:rPr>
          <w:noProof/>
          <w:rtl/>
        </w:rPr>
        <w:pict>
          <v:shape id="_x0000_s1043" type="#_x0000_t32" style="position:absolute;left:0;text-align:left;margin-left:168pt;margin-top:198.9pt;width:.05pt;height:21pt;z-index:251675648" o:connectortype="straight">
            <v:stroke endarrow="block"/>
          </v:shape>
        </w:pict>
      </w:r>
      <w:r w:rsidR="00A17E54">
        <w:rPr>
          <w:noProof/>
          <w:rtl/>
        </w:rPr>
        <w:pict>
          <v:shape id="_x0000_s1045" type="#_x0000_t32" style="position:absolute;left:0;text-align:left;margin-left:326.25pt;margin-top:191.4pt;width:.05pt;height:22.65pt;z-index:251677696" o:connectortype="straight">
            <v:stroke endarrow="block"/>
          </v:shape>
        </w:pict>
      </w:r>
      <w:r w:rsidR="00A17E54">
        <w:rPr>
          <w:noProof/>
          <w:rtl/>
        </w:rPr>
        <w:pict>
          <v:shape id="_x0000_s1040" type="#_x0000_t32" style="position:absolute;left:0;text-align:left;margin-left:220.5pt;margin-top:138.15pt;width:19.5pt;height:14.25pt;flip:x;z-index:251672576" o:connectortype="straight">
            <v:stroke endarrow="block"/>
          </v:shape>
        </w:pict>
      </w:r>
      <w:r w:rsidR="00A17E54">
        <w:rPr>
          <w:noProof/>
          <w:rtl/>
        </w:rPr>
        <w:pict>
          <v:shape id="_x0000_s1039" type="#_x0000_t32" style="position:absolute;left:0;text-align:left;margin-left:269.25pt;margin-top:138.15pt;width:23.25pt;height:14.25pt;z-index:251671552" o:connectortype="straight">
            <v:stroke endarrow="block"/>
          </v:shape>
        </w:pict>
      </w:r>
      <w:r w:rsidR="00A17E54">
        <w:rPr>
          <w:noProof/>
          <w:rtl/>
        </w:rPr>
        <w:pict>
          <v:shape id="_x0000_s1072" type="#_x0000_t4" style="position:absolute;left:0;text-align:left;margin-left:161.25pt;margin-top:51.15pt;width:183.75pt;height:89.25pt;z-index:251701248">
            <v:textbox style="mso-next-textbox:#_x0000_s1072" inset="0,0,0,0">
              <w:txbxContent>
                <w:p w:rsidR="00DA3B37" w:rsidRPr="00374F0E" w:rsidRDefault="00DA3B37" w:rsidP="00DA3B37">
                  <w:pPr>
                    <w:bidi/>
                    <w:jc w:val="center"/>
                    <w:rPr>
                      <w:rFonts w:cs="B Nazanin"/>
                      <w:b/>
                      <w:bCs/>
                      <w:spacing w:val="-4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pacing w:val="-4"/>
                      <w:sz w:val="20"/>
                      <w:szCs w:val="20"/>
                      <w:rtl/>
                      <w:lang w:bidi="fa-IR"/>
                    </w:rPr>
                    <w:t>آیا کارشناسان واحد ط</w:t>
                  </w:r>
                  <w:r w:rsidR="00FC7C8F">
                    <w:rPr>
                      <w:rFonts w:cs="B Nazanin" w:hint="cs"/>
                      <w:b/>
                      <w:bCs/>
                      <w:spacing w:val="-4"/>
                      <w:sz w:val="20"/>
                      <w:szCs w:val="20"/>
                      <w:rtl/>
                      <w:lang w:bidi="fa-IR"/>
                    </w:rPr>
                    <w:t>رح را تایید میکنند.</w:t>
                  </w:r>
                  <w:r>
                    <w:rPr>
                      <w:rFonts w:cs="B Nazanin" w:hint="cs"/>
                      <w:b/>
                      <w:bCs/>
                      <w:spacing w:val="-4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 w:rsidR="00A17E54">
        <w:rPr>
          <w:noProof/>
          <w:rtl/>
        </w:rPr>
        <w:pict>
          <v:shape id="_x0000_s1037" type="#_x0000_t32" style="position:absolute;left:0;text-align:left;margin-left:252pt;margin-top:38.85pt;width:0;height:12.3pt;z-index:251669504" o:connectortype="straight">
            <v:stroke endarrow="block"/>
          </v:shape>
        </w:pict>
      </w:r>
      <w:r w:rsidR="00A17E54">
        <w:rPr>
          <w:noProof/>
          <w:rtl/>
        </w:rPr>
        <w:pict>
          <v:shape id="_x0000_s1081" type="#_x0000_t32" style="position:absolute;left:0;text-align:left;margin-left:80.25pt;margin-top:256.65pt;width:50.25pt;height:65.25pt;flip:y;z-index:251704320" o:connectortype="straight">
            <v:stroke endarrow="block"/>
          </v:shape>
        </w:pict>
      </w:r>
      <w:r w:rsidR="00A17E54">
        <w:rPr>
          <w:noProof/>
          <w:rtl/>
        </w:rPr>
        <w:pict>
          <v:rect id="_x0000_s1044" style="position:absolute;left:0;text-align:left;margin-left:80.25pt;margin-top:219.9pt;width:144.75pt;height:28.5pt;z-index:251676672" fillcolor="white [3201]" strokecolor="black [3200]" strokeweight="5pt">
            <v:stroke linestyle="thickThin"/>
            <v:shadow color="#868686"/>
            <v:textbox>
              <w:txbxContent>
                <w:p w:rsidR="00760EEF" w:rsidRDefault="00760EE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به محقق جهت اصلاح</w:t>
                  </w:r>
                </w:p>
              </w:txbxContent>
            </v:textbox>
          </v:rect>
        </w:pict>
      </w:r>
      <w:r w:rsidR="00A17E54">
        <w:rPr>
          <w:noProof/>
          <w:rtl/>
        </w:rPr>
        <w:pict>
          <v:rect id="_x0000_s1042" style="position:absolute;left:0;text-align:left;margin-left:135pt;margin-top:162.9pt;width:85.5pt;height:28.5pt;z-index:251674624" fillcolor="white [3201]" strokecolor="black [3200]" strokeweight="5pt">
            <v:stroke linestyle="thickThin"/>
            <v:shadow color="#868686"/>
            <v:textbox>
              <w:txbxContent>
                <w:p w:rsidR="00760EEF" w:rsidRDefault="00760EE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عدم تأیید</w:t>
                  </w:r>
                </w:p>
              </w:txbxContent>
            </v:textbox>
          </v:rect>
        </w:pict>
      </w:r>
      <w:r w:rsidR="00A17E54">
        <w:rPr>
          <w:noProof/>
          <w:rtl/>
        </w:rPr>
        <w:pict>
          <v:rect id="_x0000_s1041" style="position:absolute;left:0;text-align:left;margin-left:280.5pt;margin-top:159pt;width:85.5pt;height:28.5pt;z-index:251673600" fillcolor="white [3201]" strokecolor="black [3200]" strokeweight="5pt">
            <v:stroke linestyle="thickThin"/>
            <v:shadow color="#868686"/>
            <v:textbox>
              <w:txbxContent>
                <w:p w:rsidR="00760EEF" w:rsidRDefault="00760EE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تأیید</w:t>
                  </w:r>
                </w:p>
              </w:txbxContent>
            </v:textbox>
          </v:rect>
        </w:pict>
      </w:r>
      <w:r w:rsidR="00A17E54">
        <w:rPr>
          <w:noProof/>
          <w:rtl/>
        </w:rPr>
        <w:pict>
          <v:rect id="_x0000_s1065" style="position:absolute;left:0;text-align:left;margin-left:233.25pt;margin-top:644.25pt;width:144.75pt;height:28.5pt;z-index:251696128" fillcolor="#feb80a [3206]" strokecolor="#f2f2f2 [3041]" strokeweight="3pt">
            <v:shadow on="t" type="perspective" color="#825c00 [1606]" opacity=".5" offset="1pt" offset2="-1pt"/>
            <v:textbox>
              <w:txbxContent>
                <w:p w:rsidR="000A3727" w:rsidRDefault="000A3727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به محقق جهت اصلاح</w:t>
                  </w:r>
                </w:p>
              </w:txbxContent>
            </v:textbox>
          </v:rect>
        </w:pict>
      </w:r>
      <w:r w:rsidR="00A17E54">
        <w:rPr>
          <w:noProof/>
          <w:rtl/>
        </w:rPr>
        <w:pict>
          <v:rect id="_x0000_s1066" style="position:absolute;left:0;text-align:left;margin-left:396pt;margin-top:644.25pt;width:144.75pt;height:28.5pt;z-index:251697152" fillcolor="#7fd13b [3204]" strokecolor="#f2f2f2 [3041]" strokeweight="3pt">
            <v:shadow on="t" type="perspective" color="#3e6b19 [1604]" opacity=".5" offset="1pt" offset2="-1pt"/>
            <v:textbox>
              <w:txbxContent>
                <w:p w:rsidR="000A3727" w:rsidRDefault="000A3727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به مسئول پژوهشی معاونت</w:t>
                  </w:r>
                </w:p>
              </w:txbxContent>
            </v:textbox>
          </v:rect>
        </w:pict>
      </w:r>
    </w:p>
    <w:sectPr w:rsidR="00FD5B8C" w:rsidSect="00FD5B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12" w:rsidRDefault="008F0312" w:rsidP="00F33B08">
      <w:pPr>
        <w:spacing w:after="0" w:line="240" w:lineRule="auto"/>
      </w:pPr>
      <w:r>
        <w:separator/>
      </w:r>
    </w:p>
  </w:endnote>
  <w:endnote w:type="continuationSeparator" w:id="1">
    <w:p w:rsidR="008F0312" w:rsidRDefault="008F0312" w:rsidP="00F3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12" w:rsidRDefault="008F0312" w:rsidP="00F33B08">
      <w:pPr>
        <w:spacing w:after="0" w:line="240" w:lineRule="auto"/>
      </w:pPr>
      <w:r>
        <w:separator/>
      </w:r>
    </w:p>
  </w:footnote>
  <w:footnote w:type="continuationSeparator" w:id="1">
    <w:p w:rsidR="008F0312" w:rsidRDefault="008F0312" w:rsidP="00F3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08" w:rsidRDefault="006042B0" w:rsidP="006042B0">
    <w:pPr>
      <w:pStyle w:val="Header"/>
      <w:jc w:val="center"/>
      <w:rPr>
        <w:lang w:bidi="fa-IR"/>
      </w:rPr>
    </w:pPr>
    <w:r>
      <w:rPr>
        <w:rFonts w:hint="cs"/>
        <w:rtl/>
        <w:lang w:bidi="fa-IR"/>
      </w:rPr>
      <w:t>واحد توسعه تحقیقات بالینی بیمارستانهای امام خمینی (ره) و دکتر محمد کرمانشاهی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EDA"/>
    <w:rsid w:val="0009365D"/>
    <w:rsid w:val="000A3727"/>
    <w:rsid w:val="001C1006"/>
    <w:rsid w:val="00314E6D"/>
    <w:rsid w:val="004B7EEB"/>
    <w:rsid w:val="00504E04"/>
    <w:rsid w:val="006042B0"/>
    <w:rsid w:val="00760EEF"/>
    <w:rsid w:val="008F0312"/>
    <w:rsid w:val="00933EDA"/>
    <w:rsid w:val="00961DEB"/>
    <w:rsid w:val="00A17E54"/>
    <w:rsid w:val="00DA3B37"/>
    <w:rsid w:val="00F33B08"/>
    <w:rsid w:val="00FC7C8F"/>
    <w:rsid w:val="00FD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69"/>
        <o:r id="V:Rule21" type="connector" idref="#_x0000_s1037"/>
        <o:r id="V:Rule22" type="connector" idref="#_x0000_s1057"/>
        <o:r id="V:Rule23" type="connector" idref="#_x0000_s1079"/>
        <o:r id="V:Rule24" type="connector" idref="#_x0000_s1043"/>
        <o:r id="V:Rule26" type="connector" idref="#_x0000_s1080"/>
        <o:r id="V:Rule27" type="connector" idref="#_x0000_s1045"/>
        <o:r id="V:Rule28" type="connector" idref="#_x0000_s1056"/>
        <o:r id="V:Rule29" type="connector" idref="#_x0000_s1058"/>
        <o:r id="V:Rule30" type="connector" idref="#_x0000_s1039"/>
        <o:r id="V:Rule31" type="connector" idref="#_x0000_s1081"/>
        <o:r id="V:Rule33" type="connector" idref="#_x0000_s1082"/>
        <o:r id="V:Rule34" type="connector" idref="#_x0000_s1040"/>
        <o:r id="V:Rule36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B08"/>
  </w:style>
  <w:style w:type="paragraph" w:styleId="Footer">
    <w:name w:val="footer"/>
    <w:basedOn w:val="Normal"/>
    <w:link w:val="FooterChar"/>
    <w:uiPriority w:val="99"/>
    <w:semiHidden/>
    <w:unhideWhenUsed/>
    <w:rsid w:val="00F3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9500-1C07-45C9-948B-365176B4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Research</cp:lastModifiedBy>
  <cp:revision>2</cp:revision>
  <dcterms:created xsi:type="dcterms:W3CDTF">2017-01-21T07:50:00Z</dcterms:created>
  <dcterms:modified xsi:type="dcterms:W3CDTF">2017-01-21T07:50:00Z</dcterms:modified>
</cp:coreProperties>
</file>